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BD" w:rsidRDefault="004D5BD9" w:rsidP="001771BB">
      <w:pPr>
        <w:jc w:val="both"/>
        <w:rPr>
          <w:rFonts w:ascii="Baskerville Old Face" w:hAnsi="Baskerville Old Face"/>
          <w:sz w:val="40"/>
          <w:lang w:val="es-MX"/>
        </w:rPr>
      </w:pPr>
      <w:r>
        <w:rPr>
          <w:rFonts w:ascii="Arial" w:hAnsi="Arial" w:cs="Arial"/>
          <w:b/>
          <w:noProof/>
          <w:sz w:val="28"/>
        </w:rPr>
        <w:drawing>
          <wp:anchor distT="0" distB="0" distL="114300" distR="114300" simplePos="0" relativeHeight="251661312" behindDoc="0" locked="0" layoutInCell="1" allowOverlap="1" wp14:anchorId="3AF6F814" wp14:editId="2F97E950">
            <wp:simplePos x="0" y="0"/>
            <wp:positionH relativeFrom="margin">
              <wp:align>left</wp:align>
            </wp:positionH>
            <wp:positionV relativeFrom="paragraph">
              <wp:posOffset>-613192</wp:posOffset>
            </wp:positionV>
            <wp:extent cx="5581752" cy="305709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2.png"/>
                    <pic:cNvPicPr/>
                  </pic:nvPicPr>
                  <pic:blipFill>
                    <a:blip r:embed="rId5">
                      <a:extLst>
                        <a:ext uri="{28A0092B-C50C-407E-A947-70E740481C1C}">
                          <a14:useLocalDpi xmlns:a14="http://schemas.microsoft.com/office/drawing/2010/main" val="0"/>
                        </a:ext>
                      </a:extLst>
                    </a:blip>
                    <a:stretch>
                      <a:fillRect/>
                    </a:stretch>
                  </pic:blipFill>
                  <pic:spPr>
                    <a:xfrm>
                      <a:off x="0" y="0"/>
                      <a:ext cx="5581752" cy="3057098"/>
                    </a:xfrm>
                    <a:prstGeom prst="rect">
                      <a:avLst/>
                    </a:prstGeom>
                  </pic:spPr>
                </pic:pic>
              </a:graphicData>
            </a:graphic>
            <wp14:sizeRelH relativeFrom="margin">
              <wp14:pctWidth>0</wp14:pctWidth>
            </wp14:sizeRelH>
            <wp14:sizeRelV relativeFrom="margin">
              <wp14:pctHeight>0</wp14:pctHeight>
            </wp14:sizeRelV>
          </wp:anchor>
        </w:drawing>
      </w:r>
      <w:r>
        <w:rPr>
          <w:rFonts w:ascii="Baskerville Old Face" w:hAnsi="Baskerville Old Face" w:cs="Helvetica"/>
          <w:b/>
          <w:noProof/>
          <w:color w:val="1D2129"/>
          <w:sz w:val="32"/>
          <w:szCs w:val="21"/>
          <w:shd w:val="clear" w:color="auto" w:fill="FFFFFF"/>
        </w:rPr>
        <w:drawing>
          <wp:anchor distT="0" distB="0" distL="114300" distR="114300" simplePos="0" relativeHeight="251659264" behindDoc="0" locked="0" layoutInCell="1" allowOverlap="1" wp14:anchorId="71DE77ED" wp14:editId="7EABC571">
            <wp:simplePos x="0" y="0"/>
            <wp:positionH relativeFrom="page">
              <wp:align>right</wp:align>
            </wp:positionH>
            <wp:positionV relativeFrom="paragraph">
              <wp:posOffset>434340</wp:posOffset>
            </wp:positionV>
            <wp:extent cx="12336145" cy="7761626"/>
            <wp:effectExtent l="127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positiva1.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12336145" cy="7761626"/>
                    </a:xfrm>
                    <a:prstGeom prst="rect">
                      <a:avLst/>
                    </a:prstGeom>
                  </pic:spPr>
                </pic:pic>
              </a:graphicData>
            </a:graphic>
            <wp14:sizeRelH relativeFrom="margin">
              <wp14:pctWidth>0</wp14:pctWidth>
            </wp14:sizeRelH>
            <wp14:sizeRelV relativeFrom="margin">
              <wp14:pctHeight>0</wp14:pctHeight>
            </wp14:sizeRelV>
          </wp:anchor>
        </w:drawing>
      </w:r>
    </w:p>
    <w:p w:rsidR="00E410BD" w:rsidRDefault="004D5BD9">
      <w:pPr>
        <w:rPr>
          <w:rFonts w:ascii="Baskerville Old Face" w:hAnsi="Baskerville Old Face"/>
          <w:sz w:val="40"/>
          <w:lang w:val="es-MX"/>
        </w:rPr>
      </w:pPr>
      <w:r>
        <w:rPr>
          <w:rFonts w:ascii="Baskerville Old Face" w:hAnsi="Baskerville Old Face"/>
          <w:noProof/>
          <w:sz w:val="40"/>
        </w:rPr>
        <mc:AlternateContent>
          <mc:Choice Requires="wps">
            <w:drawing>
              <wp:anchor distT="0" distB="0" distL="114300" distR="114300" simplePos="0" relativeHeight="251662336" behindDoc="0" locked="0" layoutInCell="1" allowOverlap="1" wp14:anchorId="63695AE0" wp14:editId="5BD0375D">
                <wp:simplePos x="0" y="0"/>
                <wp:positionH relativeFrom="margin">
                  <wp:align>center</wp:align>
                </wp:positionH>
                <wp:positionV relativeFrom="paragraph">
                  <wp:posOffset>2323432</wp:posOffset>
                </wp:positionV>
                <wp:extent cx="6972300" cy="1352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972300" cy="1352550"/>
                        </a:xfrm>
                        <a:prstGeom prst="rect">
                          <a:avLst/>
                        </a:prstGeom>
                        <a:noFill/>
                        <a:ln w="6350">
                          <a:noFill/>
                        </a:ln>
                      </wps:spPr>
                      <wps:txbx>
                        <w:txbxContent>
                          <w:p w:rsidR="004D5BD9" w:rsidRPr="004D5BD9" w:rsidRDefault="004D5BD9" w:rsidP="004D5BD9">
                            <w:pPr>
                              <w:jc w:val="center"/>
                              <w:rPr>
                                <w:b/>
                                <w:color w:val="4472C4" w:themeColor="accent5"/>
                                <w:sz w:val="112"/>
                                <w:szCs w:val="112"/>
                                <w14:shadow w14:blurRad="12700" w14:dist="38100" w14:dir="2700000" w14:sx="100000" w14:sy="100000" w14:kx="0" w14:ky="0" w14:algn="tl">
                                  <w14:schemeClr w14:val="accent5">
                                    <w14:lumMod w14:val="60000"/>
                                    <w14:lumOff w14:val="4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pPr>
                            <w:r w:rsidRPr="004D5BD9">
                              <w:rPr>
                                <w:b/>
                                <w:color w:val="4472C4" w:themeColor="accent5"/>
                                <w:sz w:val="112"/>
                                <w:szCs w:val="112"/>
                                <w14:shadow w14:blurRad="12700" w14:dist="38100" w14:dir="2700000" w14:sx="100000" w14:sy="100000" w14:kx="0" w14:ky="0" w14:algn="tl">
                                  <w14:schemeClr w14:val="accent5">
                                    <w14:lumMod w14:val="60000"/>
                                    <w14:lumOff w14:val="4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PAQUETES EXPRESS</w:t>
                            </w:r>
                          </w:p>
                          <w:p w:rsidR="004D5BD9" w:rsidRPr="004D5BD9" w:rsidRDefault="004D5BD9">
                            <w:pPr>
                              <w:rPr>
                                <w:b/>
                                <w:color w:val="4472C4" w:themeColor="accent5"/>
                                <w:sz w:val="136"/>
                                <w:szCs w:val="1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695AE0" id="_x0000_t202" coordsize="21600,21600" o:spt="202" path="m,l,21600r21600,l21600,xe">
                <v:stroke joinstyle="miter"/>
                <v:path gradientshapeok="t" o:connecttype="rect"/>
              </v:shapetype>
              <v:shape id="Cuadro de texto 1" o:spid="_x0000_s1026" type="#_x0000_t202" style="position:absolute;margin-left:0;margin-top:182.95pt;width:549pt;height:106.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" filled="f" stroked="f" strokeweight=".5pt">
                <v:textbox>
                  <w:txbxContent>
                    <w:p w:rsidR="004D5BD9" w:rsidRPr="004D5BD9" w:rsidRDefault="004D5BD9" w:rsidP="004D5BD9">
                      <w:pPr>
                        <w:jc w:val="center"/>
                        <w:rPr>
                          <w:b/>
                          <w:color w:val="4472C4" w:themeColor="accent5"/>
                          <w:sz w:val="112"/>
                          <w:szCs w:val="112"/>
                          <w14:shadow w14:blurRad="12700" w14:dist="38100" w14:dir="2700000" w14:sx="100000" w14:sy="100000" w14:kx="0" w14:ky="0" w14:algn="tl">
                            <w14:schemeClr w14:val="accent5">
                              <w14:lumMod w14:val="60000"/>
                              <w14:lumOff w14:val="4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pPr>
                      <w:r w:rsidRPr="004D5BD9">
                        <w:rPr>
                          <w:b/>
                          <w:color w:val="4472C4" w:themeColor="accent5"/>
                          <w:sz w:val="112"/>
                          <w:szCs w:val="112"/>
                          <w14:shadow w14:blurRad="12700" w14:dist="38100" w14:dir="2700000" w14:sx="100000" w14:sy="100000" w14:kx="0" w14:ky="0" w14:algn="tl">
                            <w14:schemeClr w14:val="accent5">
                              <w14:lumMod w14:val="60000"/>
                              <w14:lumOff w14:val="4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PAQUETES EXPRESS</w:t>
                      </w:r>
                    </w:p>
                    <w:p w:rsidR="004D5BD9" w:rsidRPr="004D5BD9" w:rsidRDefault="004D5BD9">
                      <w:pPr>
                        <w:rPr>
                          <w:b/>
                          <w:color w:val="4472C4" w:themeColor="accent5"/>
                          <w:sz w:val="136"/>
                          <w:szCs w:val="1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rFonts w:ascii="Baskerville Old Face" w:hAnsi="Baskerville Old Face" w:cs="Helvetica"/>
          <w:b/>
          <w:noProof/>
          <w:color w:val="1D2129"/>
          <w:sz w:val="32"/>
          <w:szCs w:val="21"/>
        </w:rPr>
        <mc:AlternateContent>
          <mc:Choice Requires="wpg">
            <w:drawing>
              <wp:anchor distT="0" distB="0" distL="114300" distR="114300" simplePos="0" relativeHeight="251664384" behindDoc="0" locked="0" layoutInCell="1" allowOverlap="1" wp14:anchorId="25DE1DC7" wp14:editId="552923D3">
                <wp:simplePos x="0" y="0"/>
                <wp:positionH relativeFrom="column">
                  <wp:posOffset>-498208</wp:posOffset>
                </wp:positionH>
                <wp:positionV relativeFrom="paragraph">
                  <wp:posOffset>4553585</wp:posOffset>
                </wp:positionV>
                <wp:extent cx="4855570" cy="3252158"/>
                <wp:effectExtent l="0" t="0" r="2540" b="5715"/>
                <wp:wrapNone/>
                <wp:docPr id="13" name="Grupo 13"/>
                <wp:cNvGraphicFramePr/>
                <a:graphic xmlns:a="http://schemas.openxmlformats.org/drawingml/2006/main">
                  <a:graphicData uri="http://schemas.microsoft.com/office/word/2010/wordprocessingGroup">
                    <wpg:wgp>
                      <wpg:cNvGrpSpPr/>
                      <wpg:grpSpPr>
                        <a:xfrm>
                          <a:off x="0" y="0"/>
                          <a:ext cx="4855570" cy="3252158"/>
                          <a:chOff x="0" y="0"/>
                          <a:chExt cx="4855570" cy="3252158"/>
                        </a:xfrm>
                      </wpg:grpSpPr>
                      <wpg:grpSp>
                        <wpg:cNvPr id="14" name="Grupo 5"/>
                        <wpg:cNvGrpSpPr/>
                        <wpg:grpSpPr>
                          <a:xfrm>
                            <a:off x="0" y="0"/>
                            <a:ext cx="4855570" cy="3252158"/>
                            <a:chOff x="0" y="0"/>
                            <a:chExt cx="5651259" cy="4202831"/>
                          </a:xfrm>
                        </wpg:grpSpPr>
                        <wps:wsp>
                          <wps:cNvPr id="15" name="CuadroTexto 6"/>
                          <wps:cNvSpPr txBox="1"/>
                          <wps:spPr>
                            <a:xfrm>
                              <a:off x="803117" y="326684"/>
                              <a:ext cx="4848142" cy="3876147"/>
                            </a:xfrm>
                            <a:prstGeom prst="rect">
                              <a:avLst/>
                            </a:prstGeom>
                            <a:noFill/>
                            <a:ln>
                              <a:noFill/>
                            </a:ln>
                          </wps:spPr>
                          <wps:txbx>
                            <w:txbxContent>
                              <w:p w:rsidR="004D5BD9" w:rsidRPr="00534C3F" w:rsidRDefault="004D5BD9" w:rsidP="004D5BD9">
                                <w:pPr>
                                  <w:pStyle w:val="NormalWeb"/>
                                  <w:spacing w:before="0" w:beforeAutospacing="0" w:after="0" w:afterAutospacing="0"/>
                                  <w:rPr>
                                    <w:sz w:val="28"/>
                                    <w:lang w:val="es-MX"/>
                                    <w14:props3d w14:extrusionH="0" w14:contourW="0" w14:prstMaterial="matte">
                                      <w14:contourClr>
                                        <w14:schemeClr w14:val="bg1">
                                          <w14:lumMod w14:val="65000"/>
                                        </w14:schemeClr>
                                      </w14:contourClr>
                                    </w14:props3d>
                                  </w:rPr>
                                </w:pPr>
                                <w:r w:rsidRPr="00534C3F">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Servicio Express</w:t>
                                </w:r>
                              </w:p>
                              <w:p w:rsidR="004D5BD9" w:rsidRPr="00534C3F"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534C3F" w:rsidRDefault="004D5BD9" w:rsidP="004D5BD9">
                                <w:pPr>
                                  <w:pStyle w:val="NormalWeb"/>
                                  <w:spacing w:before="0" w:beforeAutospacing="0" w:after="0" w:afterAutospacing="0"/>
                                  <w:rPr>
                                    <w:sz w:val="28"/>
                                    <w:lang w:val="es-MX"/>
                                    <w14:props3d w14:extrusionH="0" w14:contourW="0" w14:prstMaterial="matte">
                                      <w14:contourClr>
                                        <w14:schemeClr w14:val="bg1">
                                          <w14:lumMod w14:val="65000"/>
                                        </w14:schemeClr>
                                      </w14:contourClr>
                                    </w14:props3d>
                                  </w:rPr>
                                </w:pPr>
                                <w:r w:rsidRPr="00534C3F">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614-293-00-49</w:t>
                                </w:r>
                                <w:r>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 xml:space="preserve">  </w:t>
                                </w:r>
                              </w:p>
                              <w:p w:rsidR="004D5BD9" w:rsidRPr="00B67505"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B67505" w:rsidRDefault="00926604" w:rsidP="004D5BD9">
                                <w:pPr>
                                  <w:pStyle w:val="NormalWeb"/>
                                  <w:spacing w:before="0" w:beforeAutospacing="0" w:after="0" w:afterAutospacing="0"/>
                                  <w:rPr>
                                    <w:sz w:val="28"/>
                                    <w:lang w:val="es-MX"/>
                                    <w14:props3d w14:extrusionH="0" w14:contourW="0" w14:prstMaterial="matte">
                                      <w14:contourClr>
                                        <w14:schemeClr w14:val="bg1">
                                          <w14:lumMod w14:val="65000"/>
                                        </w14:schemeClr>
                                      </w14:contourClr>
                                    </w14:props3d>
                                  </w:rPr>
                                </w:pPr>
                                <w:r>
                                  <w:fldChar w:fldCharType="begin"/>
                                </w:r>
                                <w:r w:rsidRPr="00F33A05">
                                  <w:rPr>
                                    <w:lang w:val="es-MX"/>
                                  </w:rPr>
                                  <w:instrText xml:space="preserve"> HYPERLINK "http://www.servicioexpressautomotriz.com/" </w:instrText>
                                </w:r>
                                <w:r>
                                  <w:fldChar w:fldCharType="separate"/>
                                </w:r>
                                <w:r w:rsidR="004D5BD9" w:rsidRPr="00B67505">
                                  <w:rPr>
                                    <w:rStyle w:val="Hipervnculo"/>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www.servicioexpressautomotriz.com</w:t>
                                </w:r>
                                <w:r>
                                  <w:rPr>
                                    <w:rStyle w:val="Hipervnculo"/>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fldChar w:fldCharType="end"/>
                                </w:r>
                              </w:p>
                              <w:p w:rsidR="004D5BD9" w:rsidRPr="00B67505"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7706F4" w:rsidRDefault="00926604"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hyperlink r:id="rId7" w:history="1">
                                  <w:r w:rsidR="004D5BD9" w:rsidRPr="007706F4">
                                    <w:rPr>
                                      <w:rStyle w:val="Hipervnculo"/>
                                      <w:rFonts w:ascii="Arial Rounded MT Bold" w:hAnsi="Arial Rounded MT Bold" w:cstheme="minorBidi"/>
                                      <w:b/>
                                      <w:bCs/>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servicioautomotriztec@gmail.com</w:t>
                                  </w:r>
                                </w:hyperlink>
                              </w:p>
                              <w:p w:rsidR="004D5BD9" w:rsidRPr="007706F4"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7706F4"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7706F4" w:rsidRDefault="004D5BD9" w:rsidP="004D5BD9">
                                <w:pPr>
                                  <w:pStyle w:val="NormalWeb"/>
                                  <w:spacing w:before="0" w:beforeAutospacing="0" w:after="0" w:afterAutospacing="0"/>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(614)</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264</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69</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26</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y/o </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(614)</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200</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01</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60</w:t>
                                </w:r>
                              </w:p>
                            </w:txbxContent>
                          </wps:txbx>
                          <wps:bodyPr wrap="square" rtlCol="0">
                            <a:noAutofit/>
                            <a:scene3d>
                              <a:camera prst="orthographicFront"/>
                              <a:lightRig rig="harsh" dir="t"/>
                            </a:scene3d>
                            <a:sp3d prstMaterial="matte">
                              <a:contourClr>
                                <a:schemeClr val="bg1">
                                  <a:lumMod val="65000"/>
                                </a:schemeClr>
                              </a:contourClr>
                            </a:sp3d>
                          </wps:bodyPr>
                        </wps:wsp>
                        <wpg:grpSp>
                          <wpg:cNvPr id="16" name="Grupo 16"/>
                          <wpg:cNvGrpSpPr/>
                          <wpg:grpSpPr>
                            <a:xfrm>
                              <a:off x="0" y="0"/>
                              <a:ext cx="802368" cy="3210651"/>
                              <a:chOff x="0" y="0"/>
                              <a:chExt cx="802368" cy="3210651"/>
                            </a:xfrm>
                          </wpg:grpSpPr>
                          <wpg:grpSp>
                            <wpg:cNvPr id="17" name="Grupo 17"/>
                            <wpg:cNvGrpSpPr/>
                            <wpg:grpSpPr>
                              <a:xfrm>
                                <a:off x="0" y="0"/>
                                <a:ext cx="802368" cy="2364574"/>
                                <a:chOff x="0" y="0"/>
                                <a:chExt cx="802368" cy="2364574"/>
                              </a:xfrm>
                            </wpg:grpSpPr>
                            <wpg:grpSp>
                              <wpg:cNvPr id="18" name="Grupo 18"/>
                              <wpg:cNvGrpSpPr/>
                              <wpg:grpSpPr>
                                <a:xfrm>
                                  <a:off x="52366" y="0"/>
                                  <a:ext cx="709059" cy="1490718"/>
                                  <a:chOff x="52366" y="0"/>
                                  <a:chExt cx="167005" cy="362357"/>
                                </a:xfrm>
                              </wpg:grpSpPr>
                              <pic:pic xmlns:pic="http://schemas.openxmlformats.org/drawingml/2006/picture">
                                <pic:nvPicPr>
                                  <pic:cNvPr id="19" name="Imagen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2366" y="0"/>
                                    <a:ext cx="167005" cy="167005"/>
                                  </a:xfrm>
                                  <a:prstGeom prst="roundRect">
                                    <a:avLst/>
                                  </a:prstGeom>
                                </pic:spPr>
                              </pic:pic>
                              <pic:pic xmlns:pic="http://schemas.openxmlformats.org/drawingml/2006/picture">
                                <pic:nvPicPr>
                                  <pic:cNvPr id="20" name="Imagen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4906" y="200432"/>
                                    <a:ext cx="161925" cy="161925"/>
                                  </a:xfrm>
                                  <a:prstGeom prst="rect">
                                    <a:avLst/>
                                  </a:prstGeom>
                                </pic:spPr>
                              </pic:pic>
                            </wpg:grpSp>
                            <pic:pic xmlns:pic="http://schemas.openxmlformats.org/drawingml/2006/picture">
                              <pic:nvPicPr>
                                <pic:cNvPr id="21" name="Imagen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560906"/>
                                  <a:ext cx="802368" cy="803668"/>
                                </a:xfrm>
                                <a:prstGeom prst="rect">
                                  <a:avLst/>
                                </a:prstGeom>
                              </pic:spPr>
                            </pic:pic>
                          </wpg:grpSp>
                          <pic:pic xmlns:pic="http://schemas.openxmlformats.org/drawingml/2006/picture">
                            <pic:nvPicPr>
                              <pic:cNvPr id="22" name="Imagen 22"/>
                              <pic:cNvPicPr>
                                <a:picLocks noChangeAspect="1"/>
                              </pic:cNvPicPr>
                            </pic:nvPicPr>
                            <pic:blipFill rotWithShape="1">
                              <a:blip r:embed="rId11" cstate="print">
                                <a:extLst>
                                  <a:ext uri="{28A0092B-C50C-407E-A947-70E740481C1C}">
                                    <a14:useLocalDpi xmlns:a14="http://schemas.microsoft.com/office/drawing/2010/main" val="0"/>
                                  </a:ext>
                                </a:extLst>
                              </a:blip>
                              <a:srcRect l="14646" t="14950" r="15454" b="14747"/>
                              <a:stretch/>
                            </pic:blipFill>
                            <pic:spPr>
                              <a:xfrm>
                                <a:off x="8093" y="2444246"/>
                                <a:ext cx="762000" cy="766405"/>
                              </a:xfrm>
                              <a:prstGeom prst="ellipse">
                                <a:avLst/>
                              </a:prstGeom>
                            </pic:spPr>
                          </pic:pic>
                        </wpg:grpSp>
                      </wpg:grpSp>
                      <pic:pic xmlns:pic="http://schemas.openxmlformats.org/drawingml/2006/picture">
                        <pic:nvPicPr>
                          <pic:cNvPr id="6" name="Imagen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2544792"/>
                            <a:ext cx="618490" cy="591820"/>
                          </a:xfrm>
                          <a:prstGeom prst="rect">
                            <a:avLst/>
                          </a:prstGeom>
                        </pic:spPr>
                      </pic:pic>
                    </wpg:wgp>
                  </a:graphicData>
                </a:graphic>
                <wp14:sizeRelV relativeFrom="margin">
                  <wp14:pctHeight>0</wp14:pctHeight>
                </wp14:sizeRelV>
              </wp:anchor>
            </w:drawing>
          </mc:Choice>
          <mc:Fallback>
            <w:pict>
              <v:group w14:anchorId="25DE1DC7" id="Grupo 13" o:spid="_x0000_s1027" style="position:absolute;margin-left:-39.25pt;margin-top:358.55pt;width:382.35pt;height:256.1pt;z-index:251664384;mso-height-relative:margin" coordsize="48555,325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">
                <v:group id="Grupo 5" o:spid="_x0000_s1028" style="position:absolute;width:48555;height:32521" coordsize="56512,4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CuadroTexto 6" o:spid="_x0000_s1029" type="#_x0000_t202" style="position:absolute;left:8031;top:3266;width:48481;height:38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D5BD9" w:rsidRPr="00534C3F" w:rsidRDefault="004D5BD9" w:rsidP="004D5BD9">
                          <w:pPr>
                            <w:pStyle w:val="NormalWeb"/>
                            <w:spacing w:before="0" w:beforeAutospacing="0" w:after="0" w:afterAutospacing="0"/>
                            <w:rPr>
                              <w:sz w:val="28"/>
                              <w:lang w:val="es-MX"/>
                              <w14:props3d w14:extrusionH="0" w14:contourW="0" w14:prstMaterial="matte">
                                <w14:contourClr>
                                  <w14:schemeClr w14:val="bg1">
                                    <w14:lumMod w14:val="65000"/>
                                  </w14:schemeClr>
                                </w14:contourClr>
                              </w14:props3d>
                            </w:rPr>
                          </w:pPr>
                          <w:r w:rsidRPr="00534C3F">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Servicio Express</w:t>
                          </w:r>
                        </w:p>
                        <w:p w:rsidR="004D5BD9" w:rsidRPr="00534C3F"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534C3F" w:rsidRDefault="004D5BD9" w:rsidP="004D5BD9">
                          <w:pPr>
                            <w:pStyle w:val="NormalWeb"/>
                            <w:spacing w:before="0" w:beforeAutospacing="0" w:after="0" w:afterAutospacing="0"/>
                            <w:rPr>
                              <w:sz w:val="28"/>
                              <w:lang w:val="es-MX"/>
                              <w14:props3d w14:extrusionH="0" w14:contourW="0" w14:prstMaterial="matte">
                                <w14:contourClr>
                                  <w14:schemeClr w14:val="bg1">
                                    <w14:lumMod w14:val="65000"/>
                                  </w14:schemeClr>
                                </w14:contourClr>
                              </w14:props3d>
                            </w:rPr>
                          </w:pPr>
                          <w:r w:rsidRPr="00534C3F">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614-293-00-49</w:t>
                          </w:r>
                          <w:r>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 xml:space="preserve">  </w:t>
                          </w:r>
                        </w:p>
                        <w:p w:rsidR="004D5BD9" w:rsidRPr="00B67505"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B67505" w:rsidRDefault="004D5BD9" w:rsidP="004D5BD9">
                          <w:pPr>
                            <w:pStyle w:val="NormalWeb"/>
                            <w:spacing w:before="0" w:beforeAutospacing="0" w:after="0" w:afterAutospacing="0"/>
                            <w:rPr>
                              <w:sz w:val="28"/>
                              <w:lang w:val="es-MX"/>
                              <w14:props3d w14:extrusionH="0" w14:contourW="0" w14:prstMaterial="matte">
                                <w14:contourClr>
                                  <w14:schemeClr w14:val="bg1">
                                    <w14:lumMod w14:val="65000"/>
                                  </w14:schemeClr>
                                </w14:contourClr>
                              </w14:props3d>
                            </w:rPr>
                          </w:pPr>
                          <w:hyperlink r:id="rId14" w:history="1">
                            <w:r w:rsidRPr="00B67505">
                              <w:rPr>
                                <w:rStyle w:val="Hipervnculo"/>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www.servicioexpressautomotriz.com</w:t>
                            </w:r>
                          </w:hyperlink>
                        </w:p>
                        <w:p w:rsidR="004D5BD9" w:rsidRPr="00B67505"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7706F4"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hyperlink r:id="rId15" w:history="1">
                            <w:r w:rsidRPr="007706F4">
                              <w:rPr>
                                <w:rStyle w:val="Hipervnculo"/>
                                <w:rFonts w:ascii="Arial Rounded MT Bold" w:hAnsi="Arial Rounded MT Bold" w:cstheme="minorBidi"/>
                                <w:b/>
                                <w:bCs/>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t>servicioautomotriztec@gmail.com</w:t>
                            </w:r>
                          </w:hyperlink>
                        </w:p>
                        <w:p w:rsidR="004D5BD9" w:rsidRPr="007706F4"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7706F4" w:rsidRDefault="004D5BD9" w:rsidP="004D5BD9">
                          <w:pPr>
                            <w:pStyle w:val="NormalWeb"/>
                            <w:spacing w:before="0" w:beforeAutospacing="0" w:after="0" w:afterAutospacing="0"/>
                            <w:rPr>
                              <w:rFonts w:ascii="Arial Rounded MT Bold" w:hAnsi="Arial Rounded MT Bold" w:cstheme="minorBidi"/>
                              <w:b/>
                              <w:bCs/>
                              <w:color w:val="A5A5A5" w:themeColor="accent3"/>
                              <w:kern w:val="24"/>
                              <w:sz w:val="32"/>
                              <w:szCs w:val="28"/>
                              <w:lang w:val="es-MX"/>
                              <w14:reflection w14:blurRad="6350" w14:stA="55000" w14:stPos="0" w14:endA="300" w14:endPos="45500" w14:dist="0" w14:dir="5400000" w14:fadeDir="5400000" w14:sx="100000" w14:sy="-100000" w14:kx="0" w14:ky="0" w14:algn="bl"/>
                              <w14:props3d w14:extrusionH="0" w14:contourW="0" w14:prstMaterial="matte">
                                <w14:contourClr>
                                  <w14:schemeClr w14:val="bg1">
                                    <w14:lumMod w14:val="65000"/>
                                  </w14:schemeClr>
                                </w14:contourClr>
                              </w14:props3d>
                            </w:rPr>
                          </w:pPr>
                        </w:p>
                        <w:p w:rsidR="004D5BD9" w:rsidRPr="007706F4" w:rsidRDefault="004D5BD9" w:rsidP="004D5BD9">
                          <w:pPr>
                            <w:pStyle w:val="NormalWeb"/>
                            <w:spacing w:before="0" w:beforeAutospacing="0" w:after="0" w:afterAutospacing="0"/>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(614)</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264</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69</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26</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y/o </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(614)</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200</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01</w:t>
                          </w:r>
                          <w:r>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7706F4">
                            <w:rPr>
                              <w:rFonts w:ascii="Arial Rounded MT Bold" w:hAnsi="Arial Rounded MT Bold"/>
                              <w:b/>
                              <w:color w:val="E7E6E6" w:themeColor="background2"/>
                              <w:spacing w:val="10"/>
                              <w:sz w:val="28"/>
                              <w:lang w:val="es-MX"/>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60</w:t>
                          </w:r>
                        </w:p>
                      </w:txbxContent>
                    </v:textbox>
                  </v:shape>
                  <v:group id="Grupo 16" o:spid="_x0000_s1030" style="position:absolute;width:8023;height:32106" coordsize="8023,3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upo 17" o:spid="_x0000_s1031" style="position:absolute;width:8023;height:23645" coordsize="8023,2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upo 18" o:spid="_x0000_s1032" style="position:absolute;left:523;width:7091;height:14907" coordorigin="52366" coordsize="167005,3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9" o:spid="_x0000_s1033" type="#_x0000_t75" style="position:absolute;left:52366;width:167005;height:167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" adj="3600">
                          <v:imagedata r:id="rId16" o:title=""/>
                          <v:path arrowok="t"/>
                        </v:shape>
                        <v:shape id="Imagen 20" o:spid="_x0000_s1034" type="#_x0000_t75" style="position:absolute;left:54906;top:200432;width:161925;height:161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">
                          <v:imagedata r:id="rId17" o:title=""/>
                          <v:path arrowok="t"/>
                        </v:shape>
                      </v:group>
                      <v:shape id="Imagen 21" o:spid="_x0000_s1035" type="#_x0000_t75" style="position:absolute;top:15609;width:8023;height:8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">
                        <v:imagedata r:id="rId18" o:title=""/>
                        <v:path arrowok="t"/>
                      </v:shape>
                    </v:group>
                    <v:shape id="Imagen 22" o:spid="_x0000_s1036" type="#_x0000_t75" style="position:absolute;left:80;top:24442;width:7620;height:7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">
                      <v:imagedata r:id="rId19" o:title="" croptop="9798f" cropbottom="9665f" cropleft="9598f" cropright="10128f"/>
                      <v:path arrowok="t"/>
                    </v:shape>
                  </v:group>
                </v:group>
                <v:shape id="Imagen 6" o:spid="_x0000_s1037" type="#_x0000_t75" style="position:absolute;top:25447;width:6184;height:5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">
                  <v:imagedata r:id="rId20" o:title=""/>
                  <v:path arrowok="t"/>
                </v:shape>
              </v:group>
            </w:pict>
          </mc:Fallback>
        </mc:AlternateContent>
      </w:r>
      <w:r w:rsidR="00E410BD">
        <w:rPr>
          <w:rFonts w:ascii="Baskerville Old Face" w:hAnsi="Baskerville Old Face"/>
          <w:sz w:val="40"/>
          <w:lang w:val="es-MX"/>
        </w:rPr>
        <w:br w:type="page"/>
      </w:r>
    </w:p>
    <w:p w:rsidR="001771BB" w:rsidRPr="00355566" w:rsidRDefault="00EE7BD9" w:rsidP="001771BB">
      <w:pPr>
        <w:jc w:val="both"/>
        <w:rPr>
          <w:rFonts w:ascii="Arial" w:hAnsi="Arial" w:cs="Arial"/>
          <w:color w:val="000000"/>
          <w:sz w:val="24"/>
          <w:lang w:val="es-MX"/>
        </w:rPr>
      </w:pPr>
      <w:r w:rsidRPr="00EE7BD9">
        <w:rPr>
          <w:rFonts w:ascii="Baskerville Old Face" w:hAnsi="Baskerville Old Face"/>
          <w:sz w:val="40"/>
          <w:lang w:val="es-MX"/>
        </w:rPr>
        <w:lastRenderedPageBreak/>
        <w:t xml:space="preserve">Introducción: </w:t>
      </w:r>
      <w:r w:rsidRPr="00EE7BD9">
        <w:rPr>
          <w:rFonts w:ascii="Baskerville Old Face" w:hAnsi="Baskerville Old Face"/>
          <w:lang w:val="es-MX"/>
        </w:rPr>
        <w:br/>
      </w:r>
      <w:r w:rsidR="001771BB" w:rsidRPr="00355566">
        <w:rPr>
          <w:rFonts w:ascii="Arial" w:hAnsi="Arial" w:cs="Arial"/>
          <w:color w:val="000000"/>
          <w:sz w:val="24"/>
          <w:lang w:val="es-MX"/>
        </w:rPr>
        <w:t>Es importante que todo propietario de vehículo y/o jefe de flotilla de una empresa conozca el taller al que asiste y en el que confía para que sus unidades sean</w:t>
      </w:r>
      <w:r w:rsidR="004167AF" w:rsidRPr="00355566">
        <w:rPr>
          <w:rFonts w:ascii="Arial" w:hAnsi="Arial" w:cs="Arial"/>
          <w:color w:val="000000"/>
          <w:sz w:val="24"/>
          <w:lang w:val="es-MX"/>
        </w:rPr>
        <w:t xml:space="preserve"> reparada</w:t>
      </w:r>
      <w:r w:rsidR="001771BB" w:rsidRPr="00355566">
        <w:rPr>
          <w:rFonts w:ascii="Arial" w:hAnsi="Arial" w:cs="Arial"/>
          <w:color w:val="000000"/>
          <w:sz w:val="24"/>
          <w:lang w:val="es-MX"/>
        </w:rPr>
        <w:t>s.</w:t>
      </w:r>
    </w:p>
    <w:p w:rsidR="001771BB" w:rsidRPr="00355566" w:rsidRDefault="001771BB" w:rsidP="001771BB">
      <w:pPr>
        <w:jc w:val="both"/>
        <w:rPr>
          <w:rFonts w:ascii="Arial" w:hAnsi="Arial" w:cs="Arial"/>
          <w:sz w:val="28"/>
          <w:lang w:val="es-MX"/>
        </w:rPr>
      </w:pPr>
      <w:r w:rsidRPr="00355566">
        <w:rPr>
          <w:rFonts w:ascii="Arial" w:hAnsi="Arial" w:cs="Arial"/>
          <w:color w:val="000000"/>
          <w:sz w:val="24"/>
          <w:lang w:val="es-MX"/>
        </w:rPr>
        <w:t xml:space="preserve">A un más importante es la garantía de que las unidades </w:t>
      </w:r>
      <w:r w:rsidR="004167AF" w:rsidRPr="00355566">
        <w:rPr>
          <w:rFonts w:ascii="Arial" w:hAnsi="Arial" w:cs="Arial"/>
          <w:color w:val="000000"/>
          <w:sz w:val="24"/>
          <w:lang w:val="es-MX"/>
        </w:rPr>
        <w:t>las cuales se deberán de encontrar</w:t>
      </w:r>
      <w:r w:rsidRPr="00355566">
        <w:rPr>
          <w:rFonts w:ascii="Arial" w:hAnsi="Arial" w:cs="Arial"/>
          <w:color w:val="000000"/>
          <w:sz w:val="24"/>
          <w:lang w:val="es-MX"/>
        </w:rPr>
        <w:t xml:space="preserve"> en óptimas condiciones para trabajar, </w:t>
      </w:r>
      <w:r w:rsidR="004167AF" w:rsidRPr="00355566">
        <w:rPr>
          <w:rFonts w:ascii="Arial" w:hAnsi="Arial" w:cs="Arial"/>
          <w:color w:val="000000"/>
          <w:sz w:val="24"/>
          <w:lang w:val="es-MX"/>
        </w:rPr>
        <w:t xml:space="preserve">por este motivo </w:t>
      </w:r>
      <w:r w:rsidRPr="00355566">
        <w:rPr>
          <w:rFonts w:ascii="Arial" w:hAnsi="Arial" w:cs="Arial"/>
          <w:color w:val="000000"/>
          <w:sz w:val="24"/>
          <w:lang w:val="es-MX"/>
        </w:rPr>
        <w:t>Servicio Express Automotriz ha desarrollado los Paquetes Automotrices, en los cuales se estable</w:t>
      </w:r>
      <w:r w:rsidR="001A5646" w:rsidRPr="00355566">
        <w:rPr>
          <w:rFonts w:ascii="Arial" w:hAnsi="Arial" w:cs="Arial"/>
          <w:color w:val="000000"/>
          <w:sz w:val="24"/>
          <w:lang w:val="es-MX"/>
        </w:rPr>
        <w:t xml:space="preserve">cen todos los servicios que se realizarían a estas unidades a un precio accesible. </w:t>
      </w:r>
    </w:p>
    <w:p w:rsidR="001771BB" w:rsidRPr="00355566" w:rsidRDefault="001771BB" w:rsidP="001A5646">
      <w:pPr>
        <w:pStyle w:val="NormalWeb"/>
        <w:shd w:val="clear" w:color="auto" w:fill="FFFFFF"/>
        <w:spacing w:before="375" w:after="375"/>
        <w:jc w:val="both"/>
        <w:rPr>
          <w:rFonts w:ascii="Arial" w:hAnsi="Arial" w:cs="Arial"/>
          <w:color w:val="000000"/>
          <w:lang w:val="es-MX"/>
        </w:rPr>
      </w:pPr>
      <w:r w:rsidRPr="00355566">
        <w:rPr>
          <w:rFonts w:ascii="Arial" w:hAnsi="Arial" w:cs="Arial"/>
          <w:color w:val="000000"/>
          <w:lang w:val="es-MX"/>
        </w:rPr>
        <w:t>L</w:t>
      </w:r>
      <w:r w:rsidR="001A5646" w:rsidRPr="00355566">
        <w:rPr>
          <w:rFonts w:ascii="Arial" w:hAnsi="Arial" w:cs="Arial"/>
          <w:color w:val="000000"/>
          <w:lang w:val="es-MX"/>
        </w:rPr>
        <w:t>os</w:t>
      </w:r>
      <w:r w:rsidRPr="00355566">
        <w:rPr>
          <w:rFonts w:ascii="Arial" w:hAnsi="Arial" w:cs="Arial"/>
          <w:color w:val="000000"/>
          <w:lang w:val="es-MX"/>
        </w:rPr>
        <w:t xml:space="preserve"> </w:t>
      </w:r>
      <w:r w:rsidR="001A5646" w:rsidRPr="00355566">
        <w:rPr>
          <w:rFonts w:ascii="Arial" w:hAnsi="Arial" w:cs="Arial"/>
          <w:color w:val="000000"/>
          <w:lang w:val="es-MX"/>
        </w:rPr>
        <w:t>Paquetes Automotrices, también se establecen como seguros para sus unidades, donde no solo realizamos los servicios, si no también garantizamos</w:t>
      </w:r>
      <w:r w:rsidR="004167AF" w:rsidRPr="00355566">
        <w:rPr>
          <w:rFonts w:ascii="Arial" w:hAnsi="Arial" w:cs="Arial"/>
          <w:color w:val="000000"/>
          <w:lang w:val="es-MX"/>
        </w:rPr>
        <w:t xml:space="preserve"> la calidad y eficiencia de estos</w:t>
      </w:r>
      <w:r w:rsidR="001A5646" w:rsidRPr="00355566">
        <w:rPr>
          <w:rFonts w:ascii="Arial" w:hAnsi="Arial" w:cs="Arial"/>
          <w:color w:val="000000"/>
          <w:lang w:val="es-MX"/>
        </w:rPr>
        <w:t xml:space="preserve">, </w:t>
      </w:r>
      <w:r w:rsidR="004167AF" w:rsidRPr="00355566">
        <w:rPr>
          <w:rFonts w:ascii="Arial" w:hAnsi="Arial" w:cs="Arial"/>
          <w:color w:val="000000"/>
          <w:lang w:val="es-MX"/>
        </w:rPr>
        <w:t xml:space="preserve">abarcando </w:t>
      </w:r>
      <w:r w:rsidR="001A5646" w:rsidRPr="00355566">
        <w:rPr>
          <w:rFonts w:ascii="Arial" w:hAnsi="Arial" w:cs="Arial"/>
          <w:color w:val="000000"/>
          <w:lang w:val="es-MX"/>
        </w:rPr>
        <w:t>desde una</w:t>
      </w:r>
      <w:r w:rsidRPr="00355566">
        <w:rPr>
          <w:rFonts w:ascii="Arial" w:hAnsi="Arial" w:cs="Arial"/>
          <w:color w:val="000000"/>
          <w:lang w:val="es-MX"/>
        </w:rPr>
        <w:t xml:space="preserve"> revisión</w:t>
      </w:r>
      <w:r w:rsidR="001A5646" w:rsidRPr="00355566">
        <w:rPr>
          <w:rFonts w:ascii="Arial" w:hAnsi="Arial" w:cs="Arial"/>
          <w:color w:val="000000"/>
          <w:lang w:val="es-MX"/>
        </w:rPr>
        <w:t xml:space="preserve"> a fondo</w:t>
      </w:r>
      <w:r w:rsidR="004167AF" w:rsidRPr="00355566">
        <w:rPr>
          <w:rFonts w:ascii="Arial" w:hAnsi="Arial" w:cs="Arial"/>
          <w:color w:val="000000"/>
          <w:lang w:val="es-MX"/>
        </w:rPr>
        <w:t>,</w:t>
      </w:r>
      <w:r w:rsidRPr="00355566">
        <w:rPr>
          <w:rFonts w:ascii="Arial" w:hAnsi="Arial" w:cs="Arial"/>
          <w:color w:val="000000"/>
          <w:lang w:val="es-MX"/>
        </w:rPr>
        <w:t xml:space="preserve"> </w:t>
      </w:r>
      <w:r w:rsidR="001A5646" w:rsidRPr="00355566">
        <w:rPr>
          <w:rFonts w:ascii="Arial" w:hAnsi="Arial" w:cs="Arial"/>
          <w:color w:val="000000"/>
          <w:lang w:val="es-MX"/>
        </w:rPr>
        <w:t>hasta una</w:t>
      </w:r>
      <w:r w:rsidRPr="00355566">
        <w:rPr>
          <w:rFonts w:ascii="Arial" w:hAnsi="Arial" w:cs="Arial"/>
          <w:color w:val="000000"/>
          <w:lang w:val="es-MX"/>
        </w:rPr>
        <w:t xml:space="preserve"> reparación</w:t>
      </w:r>
      <w:r w:rsidR="001A5646" w:rsidRPr="00355566">
        <w:rPr>
          <w:rFonts w:ascii="Arial" w:hAnsi="Arial" w:cs="Arial"/>
          <w:color w:val="000000"/>
          <w:lang w:val="es-MX"/>
        </w:rPr>
        <w:t xml:space="preserve"> menor</w:t>
      </w:r>
      <w:r w:rsidRPr="00355566">
        <w:rPr>
          <w:rFonts w:ascii="Arial" w:hAnsi="Arial" w:cs="Arial"/>
          <w:color w:val="000000"/>
          <w:lang w:val="es-MX"/>
        </w:rPr>
        <w:t xml:space="preserve"> de la unidad</w:t>
      </w:r>
      <w:r w:rsidR="001A5646" w:rsidRPr="00355566">
        <w:rPr>
          <w:rFonts w:ascii="Arial" w:hAnsi="Arial" w:cs="Arial"/>
          <w:color w:val="000000"/>
          <w:lang w:val="es-MX"/>
        </w:rPr>
        <w:t>, estos paquetes</w:t>
      </w:r>
      <w:r w:rsidRPr="00355566">
        <w:rPr>
          <w:rFonts w:ascii="Arial" w:hAnsi="Arial" w:cs="Arial"/>
          <w:color w:val="000000"/>
          <w:lang w:val="es-MX"/>
        </w:rPr>
        <w:t xml:space="preserve"> describe</w:t>
      </w:r>
      <w:r w:rsidR="001A5646" w:rsidRPr="00355566">
        <w:rPr>
          <w:rFonts w:ascii="Arial" w:hAnsi="Arial" w:cs="Arial"/>
          <w:color w:val="000000"/>
          <w:lang w:val="es-MX"/>
        </w:rPr>
        <w:t>n en un enlistado</w:t>
      </w:r>
      <w:r w:rsidRPr="00355566">
        <w:rPr>
          <w:rFonts w:ascii="Arial" w:hAnsi="Arial" w:cs="Arial"/>
          <w:color w:val="000000"/>
          <w:lang w:val="es-MX"/>
        </w:rPr>
        <w:t xml:space="preserve"> el nombre de</w:t>
      </w:r>
      <w:r w:rsidR="001A5646" w:rsidRPr="00355566">
        <w:rPr>
          <w:rFonts w:ascii="Arial" w:hAnsi="Arial" w:cs="Arial"/>
          <w:color w:val="000000"/>
          <w:lang w:val="es-MX"/>
        </w:rPr>
        <w:t xml:space="preserve"> los servicios que se realizaran a las unidades al igual que</w:t>
      </w:r>
      <w:r w:rsidRPr="00355566">
        <w:rPr>
          <w:rFonts w:ascii="Arial" w:hAnsi="Arial" w:cs="Arial"/>
          <w:color w:val="000000"/>
          <w:lang w:val="es-MX"/>
        </w:rPr>
        <w:t xml:space="preserve"> todos los detalles relacionados a la misma, </w:t>
      </w:r>
      <w:r w:rsidR="001A5646" w:rsidRPr="00355566">
        <w:rPr>
          <w:rFonts w:ascii="Arial" w:hAnsi="Arial" w:cs="Arial"/>
          <w:color w:val="000000"/>
          <w:lang w:val="es-MX"/>
        </w:rPr>
        <w:t>desde:  cambio de filtro de aire, cambio de filtro de gasolina, servicio a cuerpo de aceleración, servicio de inyectores, revisión y llenado de niveles, hoja de cotización, revisión de escáner</w:t>
      </w:r>
      <w:r w:rsidR="004167AF" w:rsidRPr="00355566">
        <w:rPr>
          <w:rFonts w:ascii="Arial" w:hAnsi="Arial" w:cs="Arial"/>
          <w:color w:val="000000"/>
          <w:lang w:val="es-MX"/>
        </w:rPr>
        <w:t>,</w:t>
      </w:r>
      <w:r w:rsidR="001A5646" w:rsidRPr="00355566">
        <w:rPr>
          <w:rFonts w:ascii="Arial" w:hAnsi="Arial" w:cs="Arial"/>
          <w:color w:val="000000"/>
          <w:lang w:val="es-MX"/>
        </w:rPr>
        <w:t xml:space="preserve"> entre otros servicios más, incluyendo la mano de obra en estos paquetes, resaltando que se abrirá un expediente por unidad donde </w:t>
      </w:r>
      <w:r w:rsidR="004167AF" w:rsidRPr="00355566">
        <w:rPr>
          <w:rFonts w:ascii="Arial" w:hAnsi="Arial" w:cs="Arial"/>
          <w:color w:val="000000"/>
          <w:lang w:val="es-MX"/>
        </w:rPr>
        <w:t xml:space="preserve">ejerce </w:t>
      </w:r>
      <w:r w:rsidR="001A5646" w:rsidRPr="00355566">
        <w:rPr>
          <w:rFonts w:ascii="Arial" w:hAnsi="Arial" w:cs="Arial"/>
          <w:color w:val="000000"/>
          <w:lang w:val="es-MX"/>
        </w:rPr>
        <w:t xml:space="preserve">como un control interno, </w:t>
      </w:r>
      <w:r w:rsidR="004167AF" w:rsidRPr="00355566">
        <w:rPr>
          <w:rFonts w:ascii="Arial" w:hAnsi="Arial" w:cs="Arial"/>
          <w:color w:val="000000"/>
          <w:lang w:val="es-MX"/>
        </w:rPr>
        <w:t>en el cual llevara</w:t>
      </w:r>
      <w:r w:rsidRPr="00355566">
        <w:rPr>
          <w:rFonts w:ascii="Arial" w:hAnsi="Arial" w:cs="Arial"/>
          <w:color w:val="000000"/>
          <w:lang w:val="es-MX"/>
        </w:rPr>
        <w:t xml:space="preserve"> la fecha del </w:t>
      </w:r>
      <w:r w:rsidR="001A5646" w:rsidRPr="00355566">
        <w:rPr>
          <w:rFonts w:ascii="Arial" w:hAnsi="Arial" w:cs="Arial"/>
          <w:color w:val="000000"/>
          <w:lang w:val="es-MX"/>
        </w:rPr>
        <w:t>día en que se genera esta orden, y en su mayoría la</w:t>
      </w:r>
      <w:r w:rsidRPr="00355566">
        <w:rPr>
          <w:rFonts w:ascii="Arial" w:hAnsi="Arial" w:cs="Arial"/>
          <w:color w:val="000000"/>
          <w:lang w:val="es-MX"/>
        </w:rPr>
        <w:t xml:space="preserve"> </w:t>
      </w:r>
      <w:r w:rsidR="001A5646" w:rsidRPr="00355566">
        <w:rPr>
          <w:rFonts w:ascii="Arial" w:hAnsi="Arial" w:cs="Arial"/>
          <w:color w:val="000000"/>
          <w:lang w:val="es-MX"/>
        </w:rPr>
        <w:t>hora</w:t>
      </w:r>
      <w:r w:rsidR="004167AF" w:rsidRPr="00355566">
        <w:rPr>
          <w:rFonts w:ascii="Arial" w:hAnsi="Arial" w:cs="Arial"/>
          <w:color w:val="000000"/>
          <w:lang w:val="es-MX"/>
        </w:rPr>
        <w:t xml:space="preserve"> será</w:t>
      </w:r>
      <w:r w:rsidR="001A5646" w:rsidRPr="00355566">
        <w:rPr>
          <w:rFonts w:ascii="Arial" w:hAnsi="Arial" w:cs="Arial"/>
          <w:color w:val="000000"/>
          <w:lang w:val="es-MX"/>
        </w:rPr>
        <w:t xml:space="preserve"> precisa </w:t>
      </w:r>
      <w:r w:rsidRPr="00355566">
        <w:rPr>
          <w:rFonts w:ascii="Arial" w:hAnsi="Arial" w:cs="Arial"/>
          <w:color w:val="000000"/>
          <w:lang w:val="es-MX"/>
        </w:rPr>
        <w:t>de la recepción.</w:t>
      </w:r>
    </w:p>
    <w:p w:rsidR="004167AF" w:rsidRPr="00986B20" w:rsidRDefault="00355566" w:rsidP="001A5646">
      <w:pPr>
        <w:pStyle w:val="NormalWeb"/>
        <w:shd w:val="clear" w:color="auto" w:fill="FFFFFF"/>
        <w:spacing w:before="375" w:after="375"/>
        <w:jc w:val="both"/>
        <w:rPr>
          <w:rFonts w:ascii="Baskerville Old Face" w:hAnsi="Baskerville Old Face"/>
          <w:color w:val="000000"/>
          <w:sz w:val="36"/>
          <w:lang w:val="es-MX"/>
        </w:rPr>
      </w:pPr>
      <w:r>
        <w:rPr>
          <w:rFonts w:ascii="Baskerville Old Face" w:hAnsi="Baskerville Old Face"/>
          <w:color w:val="000000"/>
          <w:sz w:val="36"/>
          <w:lang w:val="es-MX"/>
        </w:rPr>
        <w:t>Paquetes Automotrices</w:t>
      </w:r>
    </w:p>
    <w:p w:rsidR="004167AF" w:rsidRPr="001E1EA3" w:rsidRDefault="004167AF" w:rsidP="001E1EA3">
      <w:pPr>
        <w:jc w:val="both"/>
        <w:rPr>
          <w:rFonts w:ascii="Arial" w:hAnsi="Arial" w:cs="Arial"/>
          <w:sz w:val="24"/>
          <w:lang w:val="es-MX"/>
        </w:rPr>
      </w:pPr>
      <w:r w:rsidRPr="00355566">
        <w:rPr>
          <w:rFonts w:ascii="Arial" w:hAnsi="Arial" w:cs="Arial"/>
          <w:color w:val="000000"/>
          <w:sz w:val="24"/>
          <w:lang w:val="es-MX"/>
        </w:rPr>
        <w:t xml:space="preserve">Conjunto de servicios </w:t>
      </w:r>
      <w:r w:rsidR="00C264F0" w:rsidRPr="00355566">
        <w:rPr>
          <w:rFonts w:ascii="Arial" w:hAnsi="Arial" w:cs="Arial"/>
          <w:color w:val="000000"/>
          <w:sz w:val="24"/>
          <w:lang w:val="es-MX"/>
        </w:rPr>
        <w:t xml:space="preserve">fijos los cuales esta establecidos para una mayor </w:t>
      </w:r>
      <w:r w:rsidR="00B566EE" w:rsidRPr="00355566">
        <w:rPr>
          <w:rFonts w:ascii="Arial" w:hAnsi="Arial" w:cs="Arial"/>
          <w:color w:val="000000"/>
          <w:sz w:val="24"/>
          <w:lang w:val="es-MX"/>
        </w:rPr>
        <w:t>eficiencia</w:t>
      </w:r>
      <w:r w:rsidR="00C264F0" w:rsidRPr="00355566">
        <w:rPr>
          <w:rFonts w:ascii="Arial" w:hAnsi="Arial" w:cs="Arial"/>
          <w:color w:val="000000"/>
          <w:sz w:val="24"/>
          <w:lang w:val="es-MX"/>
        </w:rPr>
        <w:t xml:space="preserve"> y seguridad de sus unidades</w:t>
      </w:r>
      <w:r w:rsidR="0068527E">
        <w:rPr>
          <w:rFonts w:ascii="Arial" w:hAnsi="Arial" w:cs="Arial"/>
          <w:color w:val="000000"/>
          <w:sz w:val="24"/>
          <w:lang w:val="es-MX"/>
        </w:rPr>
        <w:t xml:space="preserve"> de nuestros clientes,</w:t>
      </w:r>
      <w:r w:rsidR="0068527E" w:rsidRPr="0068527E">
        <w:rPr>
          <w:rFonts w:ascii="Arial" w:hAnsi="Arial" w:cs="Arial"/>
          <w:sz w:val="24"/>
          <w:lang w:val="es-MX"/>
        </w:rPr>
        <w:t xml:space="preserve"> que generalmente resuelven las necesidade</w:t>
      </w:r>
      <w:r w:rsidR="001E1EA3">
        <w:rPr>
          <w:rFonts w:ascii="Arial" w:hAnsi="Arial" w:cs="Arial"/>
          <w:sz w:val="24"/>
          <w:lang w:val="es-MX"/>
        </w:rPr>
        <w:t>s más comunes de sus flotillas.</w:t>
      </w:r>
    </w:p>
    <w:p w:rsidR="0016447B" w:rsidRDefault="004167AF" w:rsidP="00B566EE">
      <w:pPr>
        <w:pStyle w:val="NormalWeb"/>
        <w:shd w:val="clear" w:color="auto" w:fill="FFFFFF"/>
        <w:spacing w:before="375" w:after="375"/>
        <w:jc w:val="both"/>
        <w:rPr>
          <w:rFonts w:ascii="Baskerville Old Face" w:hAnsi="Baskerville Old Face"/>
          <w:color w:val="000000"/>
          <w:sz w:val="40"/>
          <w:lang w:val="es-MX"/>
        </w:rPr>
      </w:pPr>
      <w:r w:rsidRPr="0016447B">
        <w:rPr>
          <w:rFonts w:ascii="Baskerville Old Face" w:hAnsi="Baskerville Old Face"/>
          <w:color w:val="000000"/>
          <w:sz w:val="36"/>
          <w:lang w:val="es-MX"/>
        </w:rPr>
        <w:t>Expedientes por Unidad</w:t>
      </w:r>
    </w:p>
    <w:p w:rsidR="0016447B" w:rsidRPr="00355566" w:rsidRDefault="00B566EE" w:rsidP="001A5646">
      <w:pPr>
        <w:pStyle w:val="NormalWeb"/>
        <w:shd w:val="clear" w:color="auto" w:fill="FFFFFF"/>
        <w:spacing w:before="375" w:after="375"/>
        <w:jc w:val="both"/>
        <w:rPr>
          <w:rFonts w:ascii="Arial" w:hAnsi="Arial" w:cs="Arial"/>
          <w:color w:val="000000"/>
          <w:lang w:val="es-MX"/>
        </w:rPr>
      </w:pPr>
      <w:r w:rsidRPr="00355566">
        <w:rPr>
          <w:rFonts w:ascii="Arial" w:hAnsi="Arial" w:cs="Arial"/>
          <w:color w:val="000000"/>
          <w:lang w:val="es-MX"/>
        </w:rPr>
        <w:t>Se abre un expediente a detalle</w:t>
      </w:r>
      <w:r w:rsidR="001771BB" w:rsidRPr="00355566">
        <w:rPr>
          <w:rFonts w:ascii="Arial" w:hAnsi="Arial" w:cs="Arial"/>
          <w:color w:val="000000"/>
          <w:lang w:val="es-MX"/>
        </w:rPr>
        <w:t xml:space="preserve"> de la unidad,</w:t>
      </w:r>
      <w:r w:rsidRPr="00355566">
        <w:rPr>
          <w:rFonts w:ascii="Arial" w:hAnsi="Arial" w:cs="Arial"/>
          <w:color w:val="000000"/>
          <w:lang w:val="es-MX"/>
        </w:rPr>
        <w:t xml:space="preserve"> donde se </w:t>
      </w:r>
      <w:r w:rsidR="0016447B" w:rsidRPr="00355566">
        <w:rPr>
          <w:rFonts w:ascii="Arial" w:hAnsi="Arial" w:cs="Arial"/>
          <w:color w:val="000000"/>
          <w:lang w:val="es-MX"/>
        </w:rPr>
        <w:t>incluyen</w:t>
      </w:r>
      <w:r w:rsidRPr="00355566">
        <w:rPr>
          <w:rFonts w:ascii="Arial" w:hAnsi="Arial" w:cs="Arial"/>
          <w:color w:val="000000"/>
          <w:lang w:val="es-MX"/>
        </w:rPr>
        <w:t xml:space="preserve"> los siguientes datos:</w:t>
      </w:r>
      <w:r w:rsidRPr="00355566">
        <w:rPr>
          <w:rFonts w:ascii="Arial" w:hAnsi="Arial" w:cs="Arial"/>
          <w:color w:val="000000"/>
          <w:lang w:val="es-MX"/>
        </w:rPr>
        <w:br/>
        <w:t>.- Marca</w:t>
      </w:r>
      <w:r w:rsidRPr="00355566">
        <w:rPr>
          <w:rFonts w:ascii="Arial" w:hAnsi="Arial" w:cs="Arial"/>
          <w:color w:val="000000"/>
          <w:lang w:val="es-MX"/>
        </w:rPr>
        <w:tab/>
      </w:r>
      <w:r w:rsidRPr="00355566">
        <w:rPr>
          <w:rFonts w:ascii="Arial" w:hAnsi="Arial" w:cs="Arial"/>
          <w:color w:val="000000"/>
          <w:lang w:val="es-MX"/>
        </w:rPr>
        <w:br/>
      </w:r>
      <w:r w:rsidR="0016447B" w:rsidRPr="00355566">
        <w:rPr>
          <w:rFonts w:ascii="Arial" w:hAnsi="Arial" w:cs="Arial"/>
          <w:color w:val="000000"/>
          <w:lang w:val="es-MX"/>
        </w:rPr>
        <w:t xml:space="preserve">.- </w:t>
      </w:r>
      <w:r w:rsidRPr="00355566">
        <w:rPr>
          <w:rFonts w:ascii="Arial" w:hAnsi="Arial" w:cs="Arial"/>
          <w:color w:val="000000"/>
          <w:lang w:val="es-MX"/>
        </w:rPr>
        <w:t>Línea</w:t>
      </w:r>
      <w:r w:rsidR="0016447B" w:rsidRPr="00355566">
        <w:rPr>
          <w:rFonts w:ascii="Arial" w:hAnsi="Arial" w:cs="Arial"/>
          <w:color w:val="000000"/>
          <w:lang w:val="es-MX"/>
        </w:rPr>
        <w:tab/>
      </w:r>
      <w:r w:rsidRPr="00355566">
        <w:rPr>
          <w:rFonts w:ascii="Arial" w:hAnsi="Arial" w:cs="Arial"/>
          <w:color w:val="000000"/>
          <w:lang w:val="es-MX"/>
        </w:rPr>
        <w:br/>
      </w:r>
      <w:r w:rsidR="0016447B" w:rsidRPr="00355566">
        <w:rPr>
          <w:rFonts w:ascii="Arial" w:hAnsi="Arial" w:cs="Arial"/>
          <w:color w:val="000000"/>
          <w:lang w:val="es-MX"/>
        </w:rPr>
        <w:t xml:space="preserve">.- </w:t>
      </w:r>
      <w:r w:rsidRPr="00355566">
        <w:rPr>
          <w:rFonts w:ascii="Arial" w:hAnsi="Arial" w:cs="Arial"/>
          <w:color w:val="000000"/>
          <w:lang w:val="es-MX"/>
        </w:rPr>
        <w:t>Modelo</w:t>
      </w:r>
      <w:r w:rsidR="0016447B" w:rsidRPr="00355566">
        <w:rPr>
          <w:rFonts w:ascii="Arial" w:hAnsi="Arial" w:cs="Arial"/>
          <w:color w:val="000000"/>
          <w:lang w:val="es-MX"/>
        </w:rPr>
        <w:tab/>
      </w:r>
      <w:r w:rsidRPr="00355566">
        <w:rPr>
          <w:rFonts w:ascii="Arial" w:hAnsi="Arial" w:cs="Arial"/>
          <w:color w:val="000000"/>
          <w:lang w:val="es-MX"/>
        </w:rPr>
        <w:br/>
      </w:r>
      <w:r w:rsidR="0016447B" w:rsidRPr="00355566">
        <w:rPr>
          <w:rFonts w:ascii="Arial" w:hAnsi="Arial" w:cs="Arial"/>
          <w:color w:val="000000"/>
          <w:lang w:val="es-MX"/>
        </w:rPr>
        <w:t xml:space="preserve">.- </w:t>
      </w:r>
      <w:r w:rsidRPr="00355566">
        <w:rPr>
          <w:rFonts w:ascii="Arial" w:hAnsi="Arial" w:cs="Arial"/>
          <w:color w:val="000000"/>
          <w:lang w:val="es-MX"/>
        </w:rPr>
        <w:t>Kilometraje</w:t>
      </w:r>
      <w:r w:rsidR="0016447B" w:rsidRPr="00355566">
        <w:rPr>
          <w:rFonts w:ascii="Arial" w:hAnsi="Arial" w:cs="Arial"/>
          <w:color w:val="000000"/>
          <w:lang w:val="es-MX"/>
        </w:rPr>
        <w:tab/>
      </w:r>
      <w:r w:rsidRPr="00355566">
        <w:rPr>
          <w:rFonts w:ascii="Arial" w:hAnsi="Arial" w:cs="Arial"/>
          <w:color w:val="000000"/>
          <w:lang w:val="es-MX"/>
        </w:rPr>
        <w:br/>
      </w:r>
      <w:r w:rsidR="0016447B" w:rsidRPr="00355566">
        <w:rPr>
          <w:rFonts w:ascii="Arial" w:hAnsi="Arial" w:cs="Arial"/>
          <w:color w:val="000000"/>
          <w:lang w:val="es-MX"/>
        </w:rPr>
        <w:t xml:space="preserve">.- </w:t>
      </w:r>
      <w:r w:rsidRPr="00355566">
        <w:rPr>
          <w:rFonts w:ascii="Arial" w:hAnsi="Arial" w:cs="Arial"/>
          <w:color w:val="000000"/>
          <w:lang w:val="es-MX"/>
        </w:rPr>
        <w:t>Placas</w:t>
      </w:r>
      <w:r w:rsidR="0016447B" w:rsidRPr="00355566">
        <w:rPr>
          <w:rFonts w:ascii="Arial" w:hAnsi="Arial" w:cs="Arial"/>
          <w:color w:val="000000"/>
          <w:lang w:val="es-MX"/>
        </w:rPr>
        <w:tab/>
      </w:r>
      <w:r w:rsidRPr="00355566">
        <w:rPr>
          <w:rFonts w:ascii="Arial" w:hAnsi="Arial" w:cs="Arial"/>
          <w:color w:val="000000"/>
          <w:lang w:val="es-MX"/>
        </w:rPr>
        <w:br/>
      </w:r>
      <w:r w:rsidR="0016447B" w:rsidRPr="00355566">
        <w:rPr>
          <w:rFonts w:ascii="Arial" w:hAnsi="Arial" w:cs="Arial"/>
          <w:color w:val="000000"/>
          <w:lang w:val="es-MX"/>
        </w:rPr>
        <w:t xml:space="preserve">.- </w:t>
      </w:r>
      <w:r w:rsidRPr="00355566">
        <w:rPr>
          <w:rFonts w:ascii="Arial" w:hAnsi="Arial" w:cs="Arial"/>
          <w:color w:val="000000"/>
          <w:lang w:val="es-MX"/>
        </w:rPr>
        <w:t>Color</w:t>
      </w:r>
      <w:r w:rsidR="0016447B" w:rsidRPr="00355566">
        <w:rPr>
          <w:rFonts w:ascii="Arial" w:hAnsi="Arial" w:cs="Arial"/>
          <w:color w:val="000000"/>
          <w:lang w:val="es-MX"/>
        </w:rPr>
        <w:tab/>
      </w:r>
      <w:r w:rsidR="0016447B" w:rsidRPr="00355566">
        <w:rPr>
          <w:rFonts w:ascii="Arial" w:hAnsi="Arial" w:cs="Arial"/>
          <w:color w:val="000000"/>
          <w:lang w:val="es-MX"/>
        </w:rPr>
        <w:br/>
        <w:t>.- Fecha de Afinación</w:t>
      </w:r>
      <w:r w:rsidR="0016447B" w:rsidRPr="00355566">
        <w:rPr>
          <w:rFonts w:ascii="Arial" w:hAnsi="Arial" w:cs="Arial"/>
          <w:color w:val="000000"/>
          <w:lang w:val="es-MX"/>
        </w:rPr>
        <w:tab/>
      </w:r>
      <w:r w:rsidR="0024633E" w:rsidRPr="00355566">
        <w:rPr>
          <w:rFonts w:ascii="Arial" w:hAnsi="Arial" w:cs="Arial"/>
          <w:color w:val="000000"/>
          <w:lang w:val="es-MX"/>
        </w:rPr>
        <w:br/>
        <w:t>.- Entrevista Consultiva</w:t>
      </w:r>
      <w:r w:rsidR="0024633E" w:rsidRPr="00355566">
        <w:rPr>
          <w:rFonts w:ascii="Arial" w:hAnsi="Arial" w:cs="Arial"/>
          <w:color w:val="000000"/>
          <w:lang w:val="es-MX"/>
        </w:rPr>
        <w:tab/>
      </w:r>
      <w:r w:rsidR="0024633E" w:rsidRPr="00355566">
        <w:rPr>
          <w:rFonts w:ascii="Arial" w:hAnsi="Arial" w:cs="Arial"/>
          <w:color w:val="000000"/>
          <w:lang w:val="es-MX"/>
        </w:rPr>
        <w:br/>
        <w:t xml:space="preserve">.- </w:t>
      </w:r>
      <w:proofErr w:type="spellStart"/>
      <w:r w:rsidR="0024633E" w:rsidRPr="00355566">
        <w:rPr>
          <w:rFonts w:ascii="Arial" w:hAnsi="Arial" w:cs="Arial"/>
          <w:color w:val="000000"/>
          <w:lang w:val="es-MX"/>
        </w:rPr>
        <w:t>Check</w:t>
      </w:r>
      <w:proofErr w:type="spellEnd"/>
      <w:r w:rsidR="0024633E" w:rsidRPr="00355566">
        <w:rPr>
          <w:rFonts w:ascii="Arial" w:hAnsi="Arial" w:cs="Arial"/>
          <w:color w:val="000000"/>
          <w:lang w:val="es-MX"/>
        </w:rPr>
        <w:t xml:space="preserve"> </w:t>
      </w:r>
      <w:proofErr w:type="spellStart"/>
      <w:r w:rsidR="0024633E" w:rsidRPr="00355566">
        <w:rPr>
          <w:rFonts w:ascii="Arial" w:hAnsi="Arial" w:cs="Arial"/>
          <w:color w:val="000000"/>
          <w:lang w:val="es-MX"/>
        </w:rPr>
        <w:t>List</w:t>
      </w:r>
      <w:proofErr w:type="spellEnd"/>
      <w:r w:rsidR="0024633E" w:rsidRPr="00355566">
        <w:rPr>
          <w:rFonts w:ascii="Arial" w:hAnsi="Arial" w:cs="Arial"/>
          <w:color w:val="000000"/>
          <w:lang w:val="es-MX"/>
        </w:rPr>
        <w:t xml:space="preserve"> (Hoja de cotización) </w:t>
      </w:r>
      <w:r w:rsidR="0024633E" w:rsidRPr="00355566">
        <w:rPr>
          <w:rFonts w:ascii="Arial" w:hAnsi="Arial" w:cs="Arial"/>
          <w:color w:val="000000"/>
          <w:lang w:val="es-MX"/>
        </w:rPr>
        <w:tab/>
      </w:r>
      <w:r w:rsidR="0024633E" w:rsidRPr="00355566">
        <w:rPr>
          <w:rFonts w:ascii="Arial" w:hAnsi="Arial" w:cs="Arial"/>
          <w:color w:val="000000"/>
          <w:lang w:val="es-MX"/>
        </w:rPr>
        <w:tab/>
      </w:r>
      <w:r w:rsidR="0016447B" w:rsidRPr="00355566">
        <w:rPr>
          <w:rFonts w:ascii="Arial" w:hAnsi="Arial" w:cs="Arial"/>
          <w:color w:val="000000"/>
          <w:lang w:val="es-MX"/>
        </w:rPr>
        <w:tab/>
      </w:r>
      <w:r w:rsidR="0016447B" w:rsidRPr="00355566">
        <w:rPr>
          <w:rFonts w:ascii="Arial" w:hAnsi="Arial" w:cs="Arial"/>
          <w:color w:val="000000"/>
          <w:lang w:val="es-MX"/>
        </w:rPr>
        <w:br/>
        <w:t xml:space="preserve">.- Control de los servicios de la unidad </w:t>
      </w:r>
    </w:p>
    <w:p w:rsidR="001771BB" w:rsidRDefault="0016447B" w:rsidP="001A5646">
      <w:pPr>
        <w:pStyle w:val="NormalWeb"/>
        <w:shd w:val="clear" w:color="auto" w:fill="FFFFFF"/>
        <w:spacing w:before="375" w:after="375"/>
        <w:jc w:val="both"/>
        <w:rPr>
          <w:rFonts w:ascii="Arial" w:hAnsi="Arial" w:cs="Arial"/>
          <w:color w:val="000000"/>
          <w:lang w:val="es-MX"/>
        </w:rPr>
      </w:pPr>
      <w:r w:rsidRPr="00355566">
        <w:rPr>
          <w:rFonts w:ascii="Arial" w:hAnsi="Arial" w:cs="Arial"/>
          <w:color w:val="000000"/>
          <w:lang w:val="es-MX"/>
        </w:rPr>
        <w:lastRenderedPageBreak/>
        <w:t xml:space="preserve">En </w:t>
      </w:r>
      <w:r w:rsidR="0024633E" w:rsidRPr="00355566">
        <w:rPr>
          <w:rFonts w:ascii="Arial" w:hAnsi="Arial" w:cs="Arial"/>
          <w:color w:val="000000"/>
          <w:lang w:val="es-MX"/>
        </w:rPr>
        <w:t xml:space="preserve">el momento de recibir </w:t>
      </w:r>
      <w:r w:rsidRPr="00355566">
        <w:rPr>
          <w:rFonts w:ascii="Arial" w:hAnsi="Arial" w:cs="Arial"/>
          <w:color w:val="000000"/>
          <w:lang w:val="es-MX"/>
        </w:rPr>
        <w:t xml:space="preserve">la unidad se </w:t>
      </w:r>
      <w:r w:rsidR="001771BB" w:rsidRPr="00355566">
        <w:rPr>
          <w:rFonts w:ascii="Arial" w:hAnsi="Arial" w:cs="Arial"/>
          <w:color w:val="000000"/>
          <w:lang w:val="es-MX"/>
        </w:rPr>
        <w:t>describ</w:t>
      </w:r>
      <w:r w:rsidRPr="00355566">
        <w:rPr>
          <w:rFonts w:ascii="Arial" w:hAnsi="Arial" w:cs="Arial"/>
          <w:color w:val="000000"/>
          <w:lang w:val="es-MX"/>
        </w:rPr>
        <w:t>e el problema o falla presentada</w:t>
      </w:r>
      <w:r w:rsidR="001771BB" w:rsidRPr="00355566">
        <w:rPr>
          <w:rFonts w:ascii="Arial" w:hAnsi="Arial" w:cs="Arial"/>
          <w:color w:val="000000"/>
          <w:lang w:val="es-MX"/>
        </w:rPr>
        <w:t xml:space="preserve"> por el vehículo o el ser</w:t>
      </w:r>
      <w:r w:rsidRPr="00355566">
        <w:rPr>
          <w:rFonts w:ascii="Arial" w:hAnsi="Arial" w:cs="Arial"/>
          <w:color w:val="000000"/>
          <w:lang w:val="es-MX"/>
        </w:rPr>
        <w:t xml:space="preserve">vicio requerido, esto se hace </w:t>
      </w:r>
      <w:r w:rsidR="0024633E" w:rsidRPr="00355566">
        <w:rPr>
          <w:rFonts w:ascii="Arial" w:hAnsi="Arial" w:cs="Arial"/>
          <w:color w:val="000000"/>
          <w:lang w:val="es-MX"/>
        </w:rPr>
        <w:t>mediante La Entrevista C</w:t>
      </w:r>
      <w:r w:rsidR="001771BB" w:rsidRPr="00355566">
        <w:rPr>
          <w:rFonts w:ascii="Arial" w:hAnsi="Arial" w:cs="Arial"/>
          <w:color w:val="000000"/>
          <w:lang w:val="es-MX"/>
        </w:rPr>
        <w:t xml:space="preserve">onsultiva entre </w:t>
      </w:r>
      <w:r w:rsidRPr="00355566">
        <w:rPr>
          <w:rFonts w:ascii="Arial" w:hAnsi="Arial" w:cs="Arial"/>
          <w:color w:val="000000"/>
          <w:lang w:val="es-MX"/>
        </w:rPr>
        <w:t xml:space="preserve">el Técnico </w:t>
      </w:r>
      <w:r w:rsidR="001771BB" w:rsidRPr="00355566">
        <w:rPr>
          <w:rFonts w:ascii="Arial" w:hAnsi="Arial" w:cs="Arial"/>
          <w:color w:val="000000"/>
          <w:lang w:val="es-MX"/>
        </w:rPr>
        <w:t xml:space="preserve">y </w:t>
      </w:r>
      <w:r w:rsidRPr="00355566">
        <w:rPr>
          <w:rFonts w:ascii="Arial" w:hAnsi="Arial" w:cs="Arial"/>
          <w:color w:val="000000"/>
          <w:lang w:val="es-MX"/>
        </w:rPr>
        <w:t xml:space="preserve">el </w:t>
      </w:r>
      <w:r w:rsidR="001771BB" w:rsidRPr="00355566">
        <w:rPr>
          <w:rFonts w:ascii="Arial" w:hAnsi="Arial" w:cs="Arial"/>
          <w:color w:val="000000"/>
          <w:lang w:val="es-MX"/>
        </w:rPr>
        <w:t>cliente,</w:t>
      </w:r>
      <w:r w:rsidRPr="00355566">
        <w:rPr>
          <w:rFonts w:ascii="Arial" w:hAnsi="Arial" w:cs="Arial"/>
          <w:color w:val="000000"/>
          <w:lang w:val="es-MX"/>
        </w:rPr>
        <w:t xml:space="preserve"> donde </w:t>
      </w:r>
      <w:r w:rsidR="0024633E" w:rsidRPr="00355566">
        <w:rPr>
          <w:rFonts w:ascii="Arial" w:hAnsi="Arial" w:cs="Arial"/>
          <w:color w:val="000000"/>
          <w:lang w:val="es-MX"/>
        </w:rPr>
        <w:t>en esta Entrevista Consultiva se incluye</w:t>
      </w:r>
      <w:r w:rsidR="001771BB" w:rsidRPr="00355566">
        <w:rPr>
          <w:rFonts w:ascii="Arial" w:hAnsi="Arial" w:cs="Arial"/>
          <w:color w:val="000000"/>
          <w:lang w:val="es-MX"/>
        </w:rPr>
        <w:t xml:space="preserve"> el formato de inspección de la unidad, es aquí donde se </w:t>
      </w:r>
      <w:r w:rsidR="0024633E" w:rsidRPr="00355566">
        <w:rPr>
          <w:rFonts w:ascii="Arial" w:hAnsi="Arial" w:cs="Arial"/>
          <w:color w:val="000000"/>
          <w:lang w:val="es-MX"/>
        </w:rPr>
        <w:t xml:space="preserve">describe </w:t>
      </w:r>
      <w:r w:rsidR="001771BB" w:rsidRPr="00355566">
        <w:rPr>
          <w:rFonts w:ascii="Arial" w:hAnsi="Arial" w:cs="Arial"/>
          <w:color w:val="000000"/>
          <w:lang w:val="es-MX"/>
        </w:rPr>
        <w:t>la condición actual del vehículo, es decir, ralladuras, golpes, estado general de la unidad, esto se hace con la finalidad de que</w:t>
      </w:r>
      <w:r w:rsidR="0024633E" w:rsidRPr="00355566">
        <w:rPr>
          <w:rFonts w:ascii="Arial" w:hAnsi="Arial" w:cs="Arial"/>
          <w:color w:val="000000"/>
          <w:lang w:val="es-MX"/>
        </w:rPr>
        <w:t xml:space="preserve"> usted</w:t>
      </w:r>
      <w:r w:rsidRPr="00355566">
        <w:rPr>
          <w:rFonts w:ascii="Arial" w:hAnsi="Arial" w:cs="Arial"/>
          <w:color w:val="000000"/>
          <w:lang w:val="es-MX"/>
        </w:rPr>
        <w:t xml:space="preserve"> como empresa, al término</w:t>
      </w:r>
      <w:r w:rsidR="00355566">
        <w:rPr>
          <w:rFonts w:ascii="Arial" w:hAnsi="Arial" w:cs="Arial"/>
          <w:color w:val="000000"/>
          <w:lang w:val="es-MX"/>
        </w:rPr>
        <w:t xml:space="preserve"> de</w:t>
      </w:r>
      <w:r w:rsidR="001771BB" w:rsidRPr="00355566">
        <w:rPr>
          <w:rFonts w:ascii="Arial" w:hAnsi="Arial" w:cs="Arial"/>
          <w:color w:val="000000"/>
          <w:lang w:val="es-MX"/>
        </w:rPr>
        <w:t xml:space="preserve"> la reparación o servicio pueda comparar y verificar que su vehículo </w:t>
      </w:r>
      <w:r w:rsidRPr="00355566">
        <w:rPr>
          <w:rFonts w:ascii="Arial" w:hAnsi="Arial" w:cs="Arial"/>
          <w:color w:val="000000"/>
          <w:lang w:val="es-MX"/>
        </w:rPr>
        <w:t>está</w:t>
      </w:r>
      <w:r w:rsidR="001771BB" w:rsidRPr="00355566">
        <w:rPr>
          <w:rFonts w:ascii="Arial" w:hAnsi="Arial" w:cs="Arial"/>
          <w:color w:val="000000"/>
          <w:lang w:val="es-MX"/>
        </w:rPr>
        <w:t xml:space="preserve"> en igual condi</w:t>
      </w:r>
      <w:r w:rsidRPr="00355566">
        <w:rPr>
          <w:rFonts w:ascii="Arial" w:hAnsi="Arial" w:cs="Arial"/>
          <w:color w:val="000000"/>
          <w:lang w:val="es-MX"/>
        </w:rPr>
        <w:t>ción</w:t>
      </w:r>
      <w:r w:rsidR="00355566">
        <w:rPr>
          <w:rFonts w:ascii="Arial" w:hAnsi="Arial" w:cs="Arial"/>
          <w:color w:val="000000"/>
          <w:lang w:val="es-MX"/>
        </w:rPr>
        <w:t xml:space="preserve"> que el</w:t>
      </w:r>
      <w:r w:rsidRPr="00355566">
        <w:rPr>
          <w:rFonts w:ascii="Arial" w:hAnsi="Arial" w:cs="Arial"/>
          <w:color w:val="000000"/>
          <w:lang w:val="es-MX"/>
        </w:rPr>
        <w:t xml:space="preserve"> día en que fue recibido. </w:t>
      </w:r>
      <w:r w:rsidR="006C1E07" w:rsidRPr="00355566">
        <w:rPr>
          <w:rFonts w:ascii="Arial" w:hAnsi="Arial" w:cs="Arial"/>
          <w:color w:val="000000"/>
          <w:lang w:val="es-MX"/>
        </w:rPr>
        <w:t xml:space="preserve"> </w:t>
      </w:r>
    </w:p>
    <w:p w:rsidR="00355566" w:rsidRDefault="00355566" w:rsidP="001A5646">
      <w:pPr>
        <w:pStyle w:val="NormalWeb"/>
        <w:shd w:val="clear" w:color="auto" w:fill="FFFFFF"/>
        <w:spacing w:before="375" w:beforeAutospacing="0" w:after="375" w:afterAutospacing="0"/>
        <w:jc w:val="both"/>
        <w:rPr>
          <w:rFonts w:ascii="Arial" w:hAnsi="Arial" w:cs="Arial"/>
          <w:color w:val="000000"/>
          <w:lang w:val="es-MX"/>
        </w:rPr>
      </w:pPr>
      <w:r w:rsidRPr="00355566">
        <w:rPr>
          <w:rFonts w:ascii="Arial" w:hAnsi="Arial" w:cs="Arial"/>
          <w:color w:val="000000"/>
          <w:lang w:val="es-MX"/>
        </w:rPr>
        <w:t xml:space="preserve">Es de suma importancia que en el momento de la entrega de la unidad el cliente especifique lo que presenta la unidad, así mismo, cuando la unida se entregue al cliente este deberá de verificar que la falla se haya arreglado además de reportar si se presenta un ruido adicional, el vehículo será </w:t>
      </w:r>
      <w:proofErr w:type="spellStart"/>
      <w:r w:rsidRPr="00355566">
        <w:rPr>
          <w:rFonts w:ascii="Arial" w:hAnsi="Arial" w:cs="Arial"/>
          <w:color w:val="000000"/>
          <w:lang w:val="es-MX"/>
        </w:rPr>
        <w:t>probado</w:t>
      </w:r>
      <w:proofErr w:type="spellEnd"/>
      <w:r w:rsidRPr="00355566">
        <w:rPr>
          <w:rFonts w:ascii="Arial" w:hAnsi="Arial" w:cs="Arial"/>
          <w:color w:val="000000"/>
          <w:lang w:val="es-MX"/>
        </w:rPr>
        <w:t xml:space="preserve"> por el jefe de taller para verificar, tipo de ruido, ubicación, etc.</w:t>
      </w:r>
    </w:p>
    <w:p w:rsidR="00355566" w:rsidRPr="001771BB" w:rsidRDefault="00355566" w:rsidP="00355566">
      <w:pPr>
        <w:pStyle w:val="NormalWeb"/>
        <w:shd w:val="clear" w:color="auto" w:fill="FFFFFF"/>
        <w:spacing w:before="375" w:beforeAutospacing="0" w:after="375" w:afterAutospacing="0"/>
        <w:jc w:val="both"/>
        <w:rPr>
          <w:rFonts w:ascii="Helvetica" w:hAnsi="Helvetica"/>
          <w:color w:val="000000"/>
          <w:lang w:val="es-MX"/>
        </w:rPr>
      </w:pPr>
      <w:r w:rsidRPr="001771BB">
        <w:rPr>
          <w:rFonts w:ascii="Helvetica" w:hAnsi="Helvetica"/>
          <w:color w:val="000000"/>
          <w:lang w:val="es-MX"/>
        </w:rPr>
        <w:t>Es importante que el cliente lea detenidamente el contenido de la</w:t>
      </w:r>
      <w:r w:rsidRPr="00355566">
        <w:rPr>
          <w:rFonts w:ascii="Arial" w:hAnsi="Arial" w:cs="Arial"/>
          <w:color w:val="000000"/>
          <w:lang w:val="es-MX"/>
        </w:rPr>
        <w:t xml:space="preserve"> Entrevista Consultiva</w:t>
      </w:r>
      <w:r w:rsidRPr="001771BB">
        <w:rPr>
          <w:rFonts w:ascii="Helvetica" w:hAnsi="Helvetica"/>
          <w:color w:val="000000"/>
          <w:lang w:val="es-MX"/>
        </w:rPr>
        <w:t>, verifique los datos de su vehículo y sus datos personales , detalle de la reparación y estado de la unidad, antes de firmar, ya que su firma valida las acciones que tomara el taller en cuanto a la reparación de la unidad, es decir, el taller no debería realizar ninguna remplazo de piezas que no hayan sido autorizadas por el cliente, o no debe proceder a desarmar algún componente si no ha sido autorizado previamente.</w:t>
      </w:r>
    </w:p>
    <w:p w:rsidR="00355566" w:rsidRDefault="00355566" w:rsidP="0024633E">
      <w:pPr>
        <w:pStyle w:val="NormalWeb"/>
        <w:shd w:val="clear" w:color="auto" w:fill="FFFFFF"/>
        <w:spacing w:before="375" w:beforeAutospacing="0" w:after="375" w:afterAutospacing="0"/>
        <w:jc w:val="both"/>
        <w:rPr>
          <w:rFonts w:ascii="Helvetica" w:hAnsi="Helvetica"/>
          <w:color w:val="000000"/>
          <w:lang w:val="es-MX"/>
        </w:rPr>
      </w:pPr>
      <w:r>
        <w:rPr>
          <w:rFonts w:ascii="Helvetica" w:hAnsi="Helvetica"/>
          <w:color w:val="000000"/>
          <w:lang w:val="es-MX"/>
        </w:rPr>
        <w:t xml:space="preserve">Al término de la reparación de </w:t>
      </w:r>
      <w:r w:rsidR="00723626">
        <w:rPr>
          <w:rFonts w:ascii="Helvetica" w:hAnsi="Helvetica"/>
          <w:color w:val="000000"/>
          <w:lang w:val="es-MX"/>
        </w:rPr>
        <w:t xml:space="preserve">dicha </w:t>
      </w:r>
      <w:r>
        <w:rPr>
          <w:rFonts w:ascii="Helvetica" w:hAnsi="Helvetica"/>
          <w:color w:val="000000"/>
          <w:lang w:val="es-MX"/>
        </w:rPr>
        <w:t>falla</w:t>
      </w:r>
      <w:r w:rsidR="00723626">
        <w:rPr>
          <w:rFonts w:ascii="Helvetica" w:hAnsi="Helvetica"/>
          <w:color w:val="000000"/>
          <w:lang w:val="es-MX"/>
        </w:rPr>
        <w:t>,</w:t>
      </w:r>
      <w:r>
        <w:rPr>
          <w:rFonts w:ascii="Helvetica" w:hAnsi="Helvetica"/>
          <w:color w:val="000000"/>
          <w:lang w:val="es-MX"/>
        </w:rPr>
        <w:t xml:space="preserve"> e</w:t>
      </w:r>
      <w:r w:rsidRPr="001771BB">
        <w:rPr>
          <w:rFonts w:ascii="Helvetica" w:hAnsi="Helvetica"/>
          <w:color w:val="000000"/>
          <w:lang w:val="es-MX"/>
        </w:rPr>
        <w:t xml:space="preserve">l técnico informa al Jefe de Taller para que este </w:t>
      </w:r>
      <w:r>
        <w:rPr>
          <w:rFonts w:ascii="Helvetica" w:hAnsi="Helvetica"/>
          <w:color w:val="000000"/>
          <w:lang w:val="es-MX"/>
        </w:rPr>
        <w:t xml:space="preserve">haga la </w:t>
      </w:r>
      <w:r w:rsidRPr="001771BB">
        <w:rPr>
          <w:rFonts w:ascii="Helvetica" w:hAnsi="Helvetica"/>
          <w:color w:val="000000"/>
          <w:lang w:val="es-MX"/>
        </w:rPr>
        <w:t xml:space="preserve">inspección de calidad correspondiente, una vez realizada la inspección de calidad </w:t>
      </w:r>
      <w:r>
        <w:rPr>
          <w:rFonts w:ascii="Helvetica" w:hAnsi="Helvetica"/>
          <w:color w:val="000000"/>
          <w:lang w:val="es-MX"/>
        </w:rPr>
        <w:t xml:space="preserve">se informa al Administrativo </w:t>
      </w:r>
      <w:r w:rsidRPr="001771BB">
        <w:rPr>
          <w:rFonts w:ascii="Helvetica" w:hAnsi="Helvetica"/>
          <w:color w:val="000000"/>
          <w:lang w:val="es-MX"/>
        </w:rPr>
        <w:t>para que notifique al c</w:t>
      </w:r>
      <w:r>
        <w:rPr>
          <w:rFonts w:ascii="Helvetica" w:hAnsi="Helvetica"/>
          <w:color w:val="000000"/>
          <w:lang w:val="es-MX"/>
        </w:rPr>
        <w:t>liente la hora de entrega de la unidad.</w:t>
      </w:r>
    </w:p>
    <w:p w:rsidR="0068527E" w:rsidRDefault="0068527E" w:rsidP="0024633E">
      <w:pPr>
        <w:pStyle w:val="NormalWeb"/>
        <w:shd w:val="clear" w:color="auto" w:fill="FFFFFF"/>
        <w:spacing w:before="375" w:beforeAutospacing="0" w:after="375" w:afterAutospacing="0"/>
        <w:jc w:val="both"/>
        <w:rPr>
          <w:rFonts w:ascii="Helvetica" w:hAnsi="Helvetica"/>
          <w:color w:val="000000"/>
          <w:lang w:val="es-MX"/>
        </w:rPr>
      </w:pPr>
      <w:r>
        <w:rPr>
          <w:rFonts w:ascii="Helvetica" w:hAnsi="Helvetica"/>
          <w:color w:val="000000"/>
          <w:lang w:val="es-MX"/>
        </w:rPr>
        <w:t>En este expediente</w:t>
      </w:r>
      <w:r w:rsidRPr="001771BB">
        <w:rPr>
          <w:rFonts w:ascii="Helvetica" w:hAnsi="Helvetica"/>
          <w:color w:val="000000"/>
          <w:lang w:val="es-MX"/>
        </w:rPr>
        <w:t xml:space="preserve"> </w:t>
      </w:r>
      <w:r>
        <w:rPr>
          <w:rFonts w:ascii="Helvetica" w:hAnsi="Helvetica"/>
          <w:color w:val="000000"/>
          <w:lang w:val="es-MX"/>
        </w:rPr>
        <w:t xml:space="preserve">se llevara un </w:t>
      </w:r>
      <w:r w:rsidRPr="001771BB">
        <w:rPr>
          <w:rFonts w:ascii="Helvetica" w:hAnsi="Helvetica"/>
          <w:color w:val="000000"/>
          <w:lang w:val="es-MX"/>
        </w:rPr>
        <w:t xml:space="preserve">archivo en el que se agrupe la Fotocopia de la </w:t>
      </w:r>
      <w:r>
        <w:rPr>
          <w:rFonts w:ascii="Helvetica" w:hAnsi="Helvetica"/>
          <w:color w:val="000000"/>
          <w:lang w:val="es-MX"/>
        </w:rPr>
        <w:t xml:space="preserve">Entrevista </w:t>
      </w:r>
      <w:proofErr w:type="spellStart"/>
      <w:proofErr w:type="gramStart"/>
      <w:r>
        <w:rPr>
          <w:rFonts w:ascii="Helvetica" w:hAnsi="Helvetica"/>
          <w:color w:val="000000"/>
          <w:lang w:val="es-MX"/>
        </w:rPr>
        <w:t>Consultiva,Check</w:t>
      </w:r>
      <w:proofErr w:type="spellEnd"/>
      <w:proofErr w:type="gramEnd"/>
      <w:r>
        <w:rPr>
          <w:rFonts w:ascii="Helvetica" w:hAnsi="Helvetica"/>
          <w:color w:val="000000"/>
          <w:lang w:val="es-MX"/>
        </w:rPr>
        <w:t xml:space="preserve"> </w:t>
      </w:r>
      <w:proofErr w:type="spellStart"/>
      <w:r>
        <w:rPr>
          <w:rFonts w:ascii="Helvetica" w:hAnsi="Helvetica"/>
          <w:color w:val="000000"/>
          <w:lang w:val="es-MX"/>
        </w:rPr>
        <w:t>List</w:t>
      </w:r>
      <w:proofErr w:type="spellEnd"/>
      <w:r>
        <w:rPr>
          <w:rFonts w:ascii="Helvetica" w:hAnsi="Helvetica"/>
          <w:color w:val="000000"/>
          <w:lang w:val="es-MX"/>
        </w:rPr>
        <w:t xml:space="preserve"> (Hoja de cotización) </w:t>
      </w:r>
      <w:r w:rsidRPr="001771BB">
        <w:rPr>
          <w:rFonts w:ascii="Helvetica" w:hAnsi="Helvetica"/>
          <w:color w:val="000000"/>
          <w:lang w:val="es-MX"/>
        </w:rPr>
        <w:t xml:space="preserve">junto a la factura generada por la reparación, esto permitirá al cliente llevar un control del mantenimiento de su vehículo que a su vez generara </w:t>
      </w:r>
      <w:r>
        <w:rPr>
          <w:rFonts w:ascii="Helvetica" w:hAnsi="Helvetica"/>
          <w:color w:val="000000"/>
          <w:lang w:val="es-MX"/>
        </w:rPr>
        <w:t>aporta</w:t>
      </w:r>
      <w:r w:rsidRPr="001771BB">
        <w:rPr>
          <w:rFonts w:ascii="Helvetica" w:hAnsi="Helvetica"/>
          <w:color w:val="000000"/>
          <w:lang w:val="es-MX"/>
        </w:rPr>
        <w:t xml:space="preserve"> mayor confiabilidad al estado general del mismo</w:t>
      </w:r>
      <w:r w:rsidR="00FA122C">
        <w:rPr>
          <w:rFonts w:ascii="Helvetica" w:hAnsi="Helvetica"/>
          <w:color w:val="000000"/>
          <w:lang w:val="es-MX"/>
        </w:rPr>
        <w:t>.</w:t>
      </w:r>
    </w:p>
    <w:p w:rsidR="00FA122C" w:rsidRDefault="00FA122C" w:rsidP="0024633E">
      <w:pPr>
        <w:pStyle w:val="NormalWeb"/>
        <w:shd w:val="clear" w:color="auto" w:fill="FFFFFF"/>
        <w:spacing w:before="375" w:beforeAutospacing="0" w:after="375" w:afterAutospacing="0"/>
        <w:jc w:val="both"/>
        <w:rPr>
          <w:rFonts w:ascii="Helvetica" w:hAnsi="Helvetica"/>
          <w:color w:val="000000"/>
          <w:lang w:val="es-MX"/>
        </w:rPr>
      </w:pPr>
    </w:p>
    <w:p w:rsidR="00FA122C" w:rsidRDefault="00FA122C" w:rsidP="0024633E">
      <w:pPr>
        <w:pStyle w:val="NormalWeb"/>
        <w:shd w:val="clear" w:color="auto" w:fill="FFFFFF"/>
        <w:spacing w:before="375" w:beforeAutospacing="0" w:after="375" w:afterAutospacing="0"/>
        <w:jc w:val="both"/>
        <w:rPr>
          <w:rFonts w:ascii="Helvetica" w:hAnsi="Helvetica"/>
          <w:color w:val="000000"/>
          <w:lang w:val="es-MX"/>
        </w:rPr>
      </w:pPr>
    </w:p>
    <w:p w:rsidR="00FA122C" w:rsidRDefault="00FA122C" w:rsidP="0024633E">
      <w:pPr>
        <w:pStyle w:val="NormalWeb"/>
        <w:shd w:val="clear" w:color="auto" w:fill="FFFFFF"/>
        <w:spacing w:before="375" w:beforeAutospacing="0" w:after="375" w:afterAutospacing="0"/>
        <w:jc w:val="both"/>
        <w:rPr>
          <w:rFonts w:ascii="Helvetica" w:hAnsi="Helvetica"/>
          <w:color w:val="000000"/>
          <w:lang w:val="es-MX"/>
        </w:rPr>
      </w:pPr>
    </w:p>
    <w:p w:rsidR="00FA122C" w:rsidRDefault="00FA122C" w:rsidP="0024633E">
      <w:pPr>
        <w:pStyle w:val="NormalWeb"/>
        <w:shd w:val="clear" w:color="auto" w:fill="FFFFFF"/>
        <w:spacing w:before="375" w:beforeAutospacing="0" w:after="375" w:afterAutospacing="0"/>
        <w:jc w:val="both"/>
        <w:rPr>
          <w:rFonts w:ascii="Helvetica" w:hAnsi="Helvetica"/>
          <w:color w:val="000000"/>
          <w:lang w:val="es-MX"/>
        </w:rPr>
      </w:pPr>
    </w:p>
    <w:p w:rsidR="00FA122C" w:rsidRDefault="00FA122C" w:rsidP="0024633E">
      <w:pPr>
        <w:pStyle w:val="NormalWeb"/>
        <w:shd w:val="clear" w:color="auto" w:fill="FFFFFF"/>
        <w:spacing w:before="375" w:beforeAutospacing="0" w:after="375" w:afterAutospacing="0"/>
        <w:jc w:val="both"/>
        <w:rPr>
          <w:rFonts w:ascii="Helvetica" w:hAnsi="Helvetica"/>
          <w:color w:val="000000"/>
          <w:lang w:val="es-MX"/>
        </w:rPr>
      </w:pPr>
    </w:p>
    <w:p w:rsidR="00CF4568" w:rsidRDefault="00CF4568" w:rsidP="00CF4568">
      <w:pPr>
        <w:pStyle w:val="NormalWeb"/>
        <w:shd w:val="clear" w:color="auto" w:fill="FFFFFF"/>
        <w:spacing w:before="375" w:beforeAutospacing="0" w:after="375" w:afterAutospacing="0"/>
        <w:jc w:val="both"/>
        <w:rPr>
          <w:rFonts w:ascii="Baskerville Old Face" w:hAnsi="Baskerville Old Face"/>
          <w:color w:val="000000"/>
          <w:sz w:val="36"/>
          <w:lang w:val="es-MX"/>
        </w:rPr>
      </w:pPr>
      <w:r w:rsidRPr="00DB5978">
        <w:rPr>
          <w:rFonts w:ascii="Baskerville Old Face" w:hAnsi="Baskerville Old Face"/>
          <w:color w:val="000000"/>
          <w:sz w:val="36"/>
          <w:lang w:val="es-MX"/>
        </w:rPr>
        <w:lastRenderedPageBreak/>
        <w:t>Objetivos</w:t>
      </w:r>
    </w:p>
    <w:p w:rsidR="00CF4568" w:rsidRDefault="00CF4568" w:rsidP="00CF4568">
      <w:pPr>
        <w:jc w:val="both"/>
        <w:rPr>
          <w:rFonts w:ascii="Arial" w:hAnsi="Arial" w:cs="Arial"/>
          <w:sz w:val="24"/>
          <w:lang w:val="es-MX"/>
        </w:rPr>
      </w:pPr>
      <w:r w:rsidRPr="00CF4568">
        <w:rPr>
          <w:rFonts w:ascii="Arial" w:hAnsi="Arial" w:cs="Arial"/>
          <w:sz w:val="24"/>
          <w:lang w:val="es-MX"/>
        </w:rPr>
        <w:t>Nuestro taller opera de manera continua y estable, cumpliendo con las regulaciones establecidas dentro del marco legal y normativo que establece la autoridad.</w:t>
      </w:r>
    </w:p>
    <w:p w:rsidR="00CF4568" w:rsidRPr="00CF4568" w:rsidRDefault="00CF4568" w:rsidP="00CF4568">
      <w:pPr>
        <w:jc w:val="both"/>
        <w:rPr>
          <w:rFonts w:ascii="Arial" w:hAnsi="Arial" w:cs="Arial"/>
          <w:sz w:val="24"/>
          <w:szCs w:val="24"/>
          <w:lang w:val="es-MX"/>
        </w:rPr>
      </w:pPr>
      <w:r w:rsidRPr="00CF4568">
        <w:rPr>
          <w:rFonts w:ascii="Arial" w:hAnsi="Arial" w:cs="Arial"/>
          <w:sz w:val="24"/>
          <w:szCs w:val="24"/>
          <w:lang w:val="es-MX"/>
        </w:rPr>
        <w:t>Preferimos utilizar refacciones de marcas reconocidas con objeto de realizar trabajos de calidad y para mantener el buen desempeño de las unidades, así como mant</w:t>
      </w:r>
      <w:r>
        <w:rPr>
          <w:rFonts w:ascii="Arial" w:hAnsi="Arial" w:cs="Arial"/>
          <w:sz w:val="24"/>
          <w:szCs w:val="24"/>
          <w:lang w:val="es-MX"/>
        </w:rPr>
        <w:t>ener un alto valor de reventa, manejando</w:t>
      </w:r>
      <w:r w:rsidRPr="00CF4568">
        <w:rPr>
          <w:rFonts w:ascii="Arial" w:hAnsi="Arial" w:cs="Arial"/>
          <w:sz w:val="24"/>
          <w:szCs w:val="24"/>
          <w:lang w:val="es-MX"/>
        </w:rPr>
        <w:t xml:space="preserve"> </w:t>
      </w:r>
      <w:r>
        <w:rPr>
          <w:rFonts w:ascii="Arial" w:hAnsi="Arial" w:cs="Arial"/>
          <w:sz w:val="24"/>
          <w:szCs w:val="24"/>
          <w:lang w:val="es-MX"/>
        </w:rPr>
        <w:t xml:space="preserve">una amplia variedad de </w:t>
      </w:r>
      <w:r w:rsidRPr="00CF4568">
        <w:rPr>
          <w:rFonts w:ascii="Arial" w:hAnsi="Arial" w:cs="Arial"/>
          <w:sz w:val="24"/>
          <w:szCs w:val="24"/>
          <w:lang w:val="es-MX"/>
        </w:rPr>
        <w:t>marcas de vehículos.</w:t>
      </w:r>
    </w:p>
    <w:p w:rsidR="00CF4568" w:rsidRDefault="00CF4568" w:rsidP="00CF4568">
      <w:pPr>
        <w:jc w:val="both"/>
        <w:rPr>
          <w:rFonts w:ascii="Arial" w:hAnsi="Arial" w:cs="Arial"/>
          <w:sz w:val="24"/>
          <w:lang w:val="es-MX"/>
        </w:rPr>
      </w:pPr>
    </w:p>
    <w:p w:rsidR="00CF4568" w:rsidRPr="00C879FD" w:rsidRDefault="00CF4568" w:rsidP="00CF4568">
      <w:pPr>
        <w:rPr>
          <w:rFonts w:ascii="Baskerville Old Face" w:hAnsi="Baskerville Old Face" w:cs="Arial"/>
          <w:sz w:val="36"/>
          <w:szCs w:val="36"/>
          <w:lang w:val="es-MX"/>
        </w:rPr>
      </w:pPr>
      <w:r w:rsidRPr="00CF4568">
        <w:rPr>
          <w:rFonts w:ascii="Arial" w:hAnsi="Arial" w:cs="Arial"/>
          <w:color w:val="000000"/>
          <w:sz w:val="24"/>
          <w:lang w:val="es-MX"/>
        </w:rPr>
        <w:t xml:space="preserve">.-Llevar un control especifico de las unidades </w:t>
      </w:r>
      <w:r w:rsidRPr="00355566">
        <w:rPr>
          <w:rFonts w:ascii="Arial" w:hAnsi="Arial" w:cs="Arial"/>
          <w:color w:val="000000"/>
          <w:lang w:val="es-MX"/>
        </w:rPr>
        <w:tab/>
      </w:r>
      <w:r w:rsidRPr="00355566">
        <w:rPr>
          <w:rFonts w:ascii="Arial" w:hAnsi="Arial" w:cs="Arial"/>
          <w:color w:val="000000"/>
          <w:lang w:val="es-MX"/>
        </w:rPr>
        <w:br/>
      </w:r>
      <w:r w:rsidRPr="00CF4568">
        <w:rPr>
          <w:rFonts w:ascii="Arial" w:hAnsi="Arial" w:cs="Arial"/>
          <w:sz w:val="24"/>
          <w:lang w:val="es-MX"/>
        </w:rPr>
        <w:t>.- Mantener en óptimas condiciones los vehículos de nuestros clientes y futuros clientes</w:t>
      </w:r>
      <w:r w:rsidRPr="00CF4568">
        <w:rPr>
          <w:rFonts w:ascii="Arial" w:hAnsi="Arial" w:cs="Arial"/>
          <w:sz w:val="24"/>
          <w:lang w:val="es-MX"/>
        </w:rPr>
        <w:br/>
        <w:t>.-Establecer las tareas de mantenimiento más adecuadas para los vehículos de los clientes tomando como base estándares de calidad.</w:t>
      </w:r>
      <w:r w:rsidRPr="00CF4568">
        <w:rPr>
          <w:rFonts w:ascii="Arial" w:hAnsi="Arial" w:cs="Arial"/>
          <w:sz w:val="24"/>
          <w:lang w:val="es-MX"/>
        </w:rPr>
        <w:tab/>
      </w:r>
      <w:r w:rsidRPr="00CF4568">
        <w:rPr>
          <w:rFonts w:ascii="Arial" w:hAnsi="Arial" w:cs="Arial"/>
          <w:sz w:val="24"/>
          <w:lang w:val="es-MX"/>
        </w:rPr>
        <w:br/>
        <w:t>.-Proveer de una nueva forma de brindar los servicios de mecánica automotriz</w:t>
      </w:r>
      <w:r>
        <w:rPr>
          <w:rFonts w:ascii="Arial" w:hAnsi="Arial" w:cs="Arial"/>
          <w:sz w:val="24"/>
          <w:lang w:val="es-MX"/>
        </w:rPr>
        <w:br/>
      </w:r>
      <w:r w:rsidRPr="00C879FD">
        <w:rPr>
          <w:rFonts w:ascii="Baskerville Old Face" w:hAnsi="Baskerville Old Face" w:cs="Arial"/>
          <w:sz w:val="36"/>
          <w:szCs w:val="36"/>
          <w:lang w:val="es-MX"/>
        </w:rPr>
        <w:t xml:space="preserve"> </w:t>
      </w:r>
    </w:p>
    <w:p w:rsidR="00D63350" w:rsidRDefault="00C879FD" w:rsidP="00D63350">
      <w:pPr>
        <w:rPr>
          <w:rFonts w:ascii="Baskerville Old Face" w:hAnsi="Baskerville Old Face" w:cs="Arial"/>
          <w:sz w:val="36"/>
          <w:szCs w:val="36"/>
          <w:lang w:val="es-MX"/>
        </w:rPr>
      </w:pPr>
      <w:r w:rsidRPr="00C879FD">
        <w:rPr>
          <w:rFonts w:ascii="Baskerville Old Face" w:hAnsi="Baskerville Old Face" w:cs="Arial"/>
          <w:sz w:val="36"/>
          <w:szCs w:val="36"/>
          <w:lang w:val="es-MX"/>
        </w:rPr>
        <w:t>Políticas</w:t>
      </w:r>
    </w:p>
    <w:p w:rsidR="00F33A05" w:rsidRPr="00D63350" w:rsidRDefault="00D63350" w:rsidP="00FA122C">
      <w:pPr>
        <w:jc w:val="both"/>
        <w:rPr>
          <w:rFonts w:ascii="Arial" w:hAnsi="Arial" w:cs="Arial"/>
          <w:sz w:val="24"/>
          <w:lang w:val="es-MX"/>
        </w:rPr>
      </w:pPr>
      <w:r>
        <w:rPr>
          <w:rFonts w:ascii="Arial" w:hAnsi="Arial" w:cs="Arial"/>
          <w:sz w:val="24"/>
          <w:lang w:val="es-MX"/>
        </w:rPr>
        <w:t>1.</w:t>
      </w:r>
      <w:r w:rsidR="00A21E66" w:rsidRPr="00D63350">
        <w:rPr>
          <w:rFonts w:ascii="Arial" w:hAnsi="Arial" w:cs="Arial"/>
          <w:sz w:val="24"/>
          <w:lang w:val="es-MX"/>
        </w:rPr>
        <w:t>Los vehículos se recibe</w:t>
      </w:r>
      <w:r w:rsidRPr="00D63350">
        <w:rPr>
          <w:rFonts w:ascii="Arial" w:hAnsi="Arial" w:cs="Arial"/>
          <w:sz w:val="24"/>
          <w:lang w:val="es-MX"/>
        </w:rPr>
        <w:t>n y entregan en nuestro taller</w:t>
      </w:r>
      <w:r w:rsidR="00FA122C">
        <w:rPr>
          <w:rFonts w:ascii="Arial" w:hAnsi="Arial" w:cs="Arial"/>
          <w:sz w:val="24"/>
          <w:lang w:val="es-MX"/>
        </w:rPr>
        <w:tab/>
      </w:r>
      <w:r w:rsidR="00A21E66" w:rsidRPr="00D63350">
        <w:rPr>
          <w:rFonts w:ascii="Arial" w:hAnsi="Arial" w:cs="Arial"/>
          <w:sz w:val="24"/>
          <w:lang w:val="es-MX"/>
        </w:rPr>
        <w:br/>
      </w:r>
      <w:r>
        <w:rPr>
          <w:rFonts w:ascii="Arial" w:hAnsi="Arial" w:cs="Arial"/>
          <w:sz w:val="24"/>
          <w:lang w:val="es-MX"/>
        </w:rPr>
        <w:t>2.</w:t>
      </w:r>
      <w:r w:rsidR="00A21E66" w:rsidRPr="00D63350">
        <w:rPr>
          <w:rFonts w:ascii="Arial" w:hAnsi="Arial" w:cs="Arial"/>
          <w:sz w:val="24"/>
          <w:lang w:val="es-MX"/>
        </w:rPr>
        <w:t xml:space="preserve">Garantías en mano de obra y refacciones </w:t>
      </w:r>
      <w:r w:rsidR="00E54BD1">
        <w:rPr>
          <w:rFonts w:ascii="Arial" w:hAnsi="Arial" w:cs="Arial"/>
          <w:sz w:val="24"/>
          <w:lang w:val="es-MX"/>
        </w:rPr>
        <w:t xml:space="preserve">a un periodo de 30 días </w:t>
      </w:r>
      <w:r w:rsidR="00FA122C">
        <w:rPr>
          <w:rFonts w:ascii="Arial" w:hAnsi="Arial" w:cs="Arial"/>
          <w:sz w:val="24"/>
          <w:lang w:val="es-MX"/>
        </w:rPr>
        <w:tab/>
      </w:r>
      <w:r w:rsidR="00A21E66" w:rsidRPr="00D63350">
        <w:rPr>
          <w:rFonts w:ascii="Arial" w:hAnsi="Arial" w:cs="Arial"/>
          <w:sz w:val="24"/>
          <w:lang w:val="es-MX"/>
        </w:rPr>
        <w:br/>
      </w:r>
      <w:r>
        <w:rPr>
          <w:rFonts w:ascii="Arial" w:hAnsi="Arial" w:cs="Arial"/>
          <w:sz w:val="24"/>
          <w:lang w:val="es-MX"/>
        </w:rPr>
        <w:t>3.</w:t>
      </w:r>
      <w:r w:rsidR="00A21E66" w:rsidRPr="00D63350">
        <w:rPr>
          <w:rFonts w:ascii="Arial" w:hAnsi="Arial" w:cs="Arial"/>
          <w:sz w:val="24"/>
          <w:lang w:val="es-MX"/>
        </w:rPr>
        <w:t>Los tiempos de entrega son programados al momento de recibir la unidad.</w:t>
      </w:r>
      <w:r>
        <w:rPr>
          <w:rFonts w:ascii="Arial" w:hAnsi="Arial" w:cs="Arial"/>
          <w:sz w:val="24"/>
          <w:lang w:val="es-MX"/>
        </w:rPr>
        <w:br/>
        <w:t>4</w:t>
      </w:r>
      <w:r w:rsidRPr="005963F0">
        <w:rPr>
          <w:rFonts w:ascii="Arial" w:hAnsi="Arial" w:cs="Arial"/>
          <w:i/>
          <w:sz w:val="24"/>
          <w:u w:val="single"/>
          <w:lang w:val="es-MX"/>
        </w:rPr>
        <w:t>.</w:t>
      </w:r>
      <w:r w:rsidR="00A21E66" w:rsidRPr="005963F0">
        <w:rPr>
          <w:rFonts w:ascii="Arial" w:hAnsi="Arial" w:cs="Arial"/>
          <w:i/>
          <w:sz w:val="24"/>
          <w:u w:val="single"/>
          <w:lang w:val="es-MX"/>
        </w:rPr>
        <w:t>Única y exclusivamente</w:t>
      </w:r>
      <w:r w:rsidR="00A21E66" w:rsidRPr="00D63350">
        <w:rPr>
          <w:rFonts w:ascii="Arial" w:hAnsi="Arial" w:cs="Arial"/>
          <w:sz w:val="24"/>
          <w:lang w:val="es-MX"/>
        </w:rPr>
        <w:t xml:space="preserve"> tienen permitido los técnicos de Servicio Express Automotriz </w:t>
      </w:r>
      <w:r w:rsidR="00AC5C0E" w:rsidRPr="00D63350">
        <w:rPr>
          <w:rFonts w:ascii="Arial" w:hAnsi="Arial" w:cs="Arial"/>
          <w:sz w:val="24"/>
          <w:lang w:val="es-MX"/>
        </w:rPr>
        <w:t>revisar las unidad</w:t>
      </w:r>
      <w:r w:rsidR="00FA122C">
        <w:rPr>
          <w:rFonts w:ascii="Arial" w:hAnsi="Arial" w:cs="Arial"/>
          <w:sz w:val="24"/>
          <w:lang w:val="es-MX"/>
        </w:rPr>
        <w:t>es y meter mano a las mismas.</w:t>
      </w:r>
      <w:r w:rsidR="00FA122C">
        <w:rPr>
          <w:rFonts w:ascii="Arial" w:hAnsi="Arial" w:cs="Arial"/>
          <w:sz w:val="24"/>
          <w:lang w:val="es-MX"/>
        </w:rPr>
        <w:tab/>
      </w:r>
      <w:r>
        <w:rPr>
          <w:rFonts w:ascii="Arial" w:hAnsi="Arial" w:cs="Arial"/>
          <w:sz w:val="24"/>
          <w:lang w:val="es-MX"/>
        </w:rPr>
        <w:br/>
        <w:t xml:space="preserve">5. Durante el periodo de los paquetes, no se podrá llevar a otros talleres la unidad, ya que esta perderá la garantía. </w:t>
      </w:r>
      <w:r w:rsidR="00FA122C">
        <w:rPr>
          <w:rFonts w:ascii="Arial" w:hAnsi="Arial" w:cs="Arial"/>
          <w:sz w:val="24"/>
          <w:lang w:val="es-MX"/>
        </w:rPr>
        <w:tab/>
      </w:r>
      <w:r>
        <w:rPr>
          <w:rFonts w:ascii="Arial" w:hAnsi="Arial" w:cs="Arial"/>
          <w:sz w:val="24"/>
          <w:lang w:val="es-MX"/>
        </w:rPr>
        <w:br/>
        <w:t>6.</w:t>
      </w:r>
      <w:r w:rsidR="00FA122C">
        <w:rPr>
          <w:rFonts w:ascii="Arial" w:hAnsi="Arial" w:cs="Arial"/>
          <w:sz w:val="24"/>
          <w:lang w:val="es-MX"/>
        </w:rPr>
        <w:t xml:space="preserve"> Si el cliente lo desea puede pedir un chequeo de la unidad que este apunto de salir, siempre y cuando sea a un técnico de Servicio Express Automotriz. </w:t>
      </w:r>
      <w:r w:rsidR="005963F0">
        <w:rPr>
          <w:rFonts w:ascii="Arial" w:hAnsi="Arial" w:cs="Arial"/>
          <w:sz w:val="24"/>
          <w:lang w:val="es-MX"/>
        </w:rPr>
        <w:br/>
        <w:t xml:space="preserve">7. El inicio de estos paquetes con lleva un periodo de 6 meses. Donde en estos meses se respetará todo lo mencionado con anterioridad. </w:t>
      </w:r>
      <w:r w:rsidR="005963F0">
        <w:rPr>
          <w:rFonts w:ascii="Arial" w:hAnsi="Arial" w:cs="Arial"/>
          <w:sz w:val="24"/>
          <w:lang w:val="es-MX"/>
        </w:rPr>
        <w:br/>
        <w:t>8. De ninguna de las partes podrá dar de baja este convenio (los Paquetes Express) una vez iniciado el convenio.</w:t>
      </w:r>
      <w:r w:rsidR="005963F0">
        <w:rPr>
          <w:rFonts w:ascii="Arial" w:hAnsi="Arial" w:cs="Arial"/>
          <w:sz w:val="24"/>
          <w:lang w:val="es-MX"/>
        </w:rPr>
        <w:tab/>
      </w:r>
      <w:r w:rsidR="005963F0">
        <w:rPr>
          <w:rFonts w:ascii="Arial" w:hAnsi="Arial" w:cs="Arial"/>
          <w:sz w:val="24"/>
          <w:lang w:val="es-MX"/>
        </w:rPr>
        <w:br/>
        <w:t xml:space="preserve">9. Al momento de inicio de este convenio no se pueden modificar paquetes esto incluye: Precios y Servicios </w:t>
      </w:r>
      <w:r w:rsidR="005963F0">
        <w:rPr>
          <w:rFonts w:ascii="Arial" w:hAnsi="Arial" w:cs="Arial"/>
          <w:sz w:val="24"/>
          <w:lang w:val="es-MX"/>
        </w:rPr>
        <w:tab/>
      </w:r>
      <w:r w:rsidR="005963F0">
        <w:rPr>
          <w:rFonts w:ascii="Arial" w:hAnsi="Arial" w:cs="Arial"/>
          <w:sz w:val="24"/>
          <w:lang w:val="es-MX"/>
        </w:rPr>
        <w:br/>
        <w:t xml:space="preserve">10. Única y exclusivamente se puede modificar el número de unidades, siempre y cuando este número de unidades no baje de 5 unidades.  </w:t>
      </w:r>
      <w:r w:rsidR="00F33A05">
        <w:rPr>
          <w:rFonts w:ascii="Arial" w:hAnsi="Arial" w:cs="Arial"/>
          <w:sz w:val="24"/>
          <w:lang w:val="es-MX"/>
        </w:rPr>
        <w:tab/>
      </w:r>
      <w:r w:rsidR="00F33A05">
        <w:rPr>
          <w:rFonts w:ascii="Arial" w:hAnsi="Arial" w:cs="Arial"/>
          <w:sz w:val="24"/>
          <w:lang w:val="es-MX"/>
        </w:rPr>
        <w:br/>
        <w:t xml:space="preserve">11. Los pagos del paquete seleccionado será por semana, y este podrá ser en efectivo o con tarjeta. </w:t>
      </w:r>
      <w:bookmarkStart w:id="0" w:name="_GoBack"/>
      <w:bookmarkEnd w:id="0"/>
    </w:p>
    <w:p w:rsidR="00C879FD" w:rsidRPr="00C879FD" w:rsidRDefault="00C879FD" w:rsidP="00CF4568">
      <w:pPr>
        <w:rPr>
          <w:rFonts w:ascii="Baskerville Old Face" w:hAnsi="Baskerville Old Face" w:cs="Arial"/>
          <w:sz w:val="36"/>
          <w:szCs w:val="36"/>
          <w:lang w:val="es-MX"/>
        </w:rPr>
      </w:pPr>
    </w:p>
    <w:p w:rsidR="004D5BD9" w:rsidRDefault="004D5BD9" w:rsidP="00CA1329">
      <w:pPr>
        <w:pStyle w:val="NormalWeb"/>
        <w:shd w:val="clear" w:color="auto" w:fill="FFFFFF"/>
        <w:spacing w:before="375" w:beforeAutospacing="0" w:after="375" w:afterAutospacing="0"/>
        <w:jc w:val="both"/>
        <w:rPr>
          <w:rFonts w:ascii="Baskerville Old Face" w:hAnsi="Baskerville Old Face"/>
          <w:lang w:val="es-MX"/>
        </w:rPr>
      </w:pPr>
    </w:p>
    <w:p w:rsidR="004D5BD9" w:rsidRPr="004D5BD9" w:rsidRDefault="004D5BD9" w:rsidP="00CA1329">
      <w:pPr>
        <w:pStyle w:val="NormalWeb"/>
        <w:shd w:val="clear" w:color="auto" w:fill="FFFFFF"/>
        <w:spacing w:before="375" w:beforeAutospacing="0" w:after="375" w:afterAutospacing="0"/>
        <w:jc w:val="both"/>
        <w:rPr>
          <w:rFonts w:ascii="Baskerville Old Face" w:hAnsi="Baskerville Old Face"/>
          <w:lang w:val="es-MX"/>
        </w:rPr>
      </w:pPr>
    </w:p>
    <w:tbl>
      <w:tblPr>
        <w:tblStyle w:val="Tablaconcuadrcula"/>
        <w:tblpPr w:leftFromText="180" w:rightFromText="180" w:vertAnchor="page" w:horzAnchor="margin" w:tblpY="1054"/>
        <w:tblW w:w="0" w:type="auto"/>
        <w:tblLook w:val="04A0" w:firstRow="1" w:lastRow="0" w:firstColumn="1" w:lastColumn="0" w:noHBand="0" w:noVBand="1"/>
      </w:tblPr>
      <w:tblGrid>
        <w:gridCol w:w="4414"/>
        <w:gridCol w:w="4414"/>
      </w:tblGrid>
      <w:tr w:rsidR="00D63350" w:rsidRPr="00CF4568" w:rsidTr="00D63350">
        <w:tc>
          <w:tcPr>
            <w:tcW w:w="4414" w:type="dxa"/>
          </w:tcPr>
          <w:p w:rsidR="00D63350" w:rsidRPr="00CF4568" w:rsidRDefault="00D63350" w:rsidP="00D63350">
            <w:pPr>
              <w:jc w:val="center"/>
              <w:rPr>
                <w:b/>
                <w:i/>
                <w:lang w:val="es-MX"/>
              </w:rPr>
            </w:pPr>
            <w:r w:rsidRPr="00CF4568">
              <w:rPr>
                <w:b/>
                <w:i/>
                <w:sz w:val="28"/>
                <w:lang w:val="es-MX"/>
              </w:rPr>
              <w:t>PAQUETE 1</w:t>
            </w:r>
          </w:p>
        </w:tc>
        <w:tc>
          <w:tcPr>
            <w:tcW w:w="4414" w:type="dxa"/>
          </w:tcPr>
          <w:p w:rsidR="00D63350" w:rsidRPr="00CF4568" w:rsidRDefault="00D63350" w:rsidP="00D63350">
            <w:pPr>
              <w:jc w:val="center"/>
              <w:rPr>
                <w:b/>
                <w:i/>
                <w:lang w:val="es-MX"/>
              </w:rPr>
            </w:pPr>
            <w:r w:rsidRPr="00CF4568">
              <w:rPr>
                <w:b/>
                <w:i/>
                <w:sz w:val="28"/>
                <w:lang w:val="es-MX"/>
              </w:rPr>
              <w:t>INCLUYE</w:t>
            </w:r>
          </w:p>
        </w:tc>
      </w:tr>
      <w:tr w:rsidR="00D63350" w:rsidRPr="009B7115" w:rsidTr="00D63350">
        <w:tc>
          <w:tcPr>
            <w:tcW w:w="4414" w:type="dxa"/>
          </w:tcPr>
          <w:p w:rsidR="00D63350" w:rsidRDefault="00D63350" w:rsidP="00D63350">
            <w:pPr>
              <w:rPr>
                <w:lang w:val="es-MX"/>
              </w:rPr>
            </w:pPr>
            <w:r w:rsidRPr="00C62F19">
              <w:rPr>
                <w:lang w:val="es-MX"/>
              </w:rPr>
              <w:t xml:space="preserve">Mantenimientos preventivos </w:t>
            </w:r>
          </w:p>
          <w:p w:rsidR="00D63350" w:rsidRPr="00C62F19" w:rsidRDefault="00D63350" w:rsidP="00D63350">
            <w:pPr>
              <w:rPr>
                <w:lang w:val="es-MX"/>
              </w:rPr>
            </w:pPr>
            <w:r>
              <w:rPr>
                <w:lang w:val="es-MX"/>
              </w:rPr>
              <w:t xml:space="preserve"> </w:t>
            </w:r>
          </w:p>
        </w:tc>
        <w:tc>
          <w:tcPr>
            <w:tcW w:w="4414" w:type="dxa"/>
          </w:tcPr>
          <w:p w:rsidR="00D63350" w:rsidRPr="0059275B" w:rsidRDefault="00D63350" w:rsidP="00D63350">
            <w:pPr>
              <w:pStyle w:val="Prrafodelista"/>
              <w:numPr>
                <w:ilvl w:val="0"/>
                <w:numId w:val="2"/>
              </w:numPr>
              <w:rPr>
                <w:lang w:val="es-MX"/>
              </w:rPr>
            </w:pPr>
            <w:r>
              <w:rPr>
                <w:lang w:val="es-MX"/>
              </w:rPr>
              <w:t xml:space="preserve">Revisión y/o </w:t>
            </w:r>
            <w:r w:rsidR="002F5FC1">
              <w:rPr>
                <w:lang w:val="es-MX"/>
              </w:rPr>
              <w:t>ca</w:t>
            </w:r>
            <w:r w:rsidRPr="0059275B">
              <w:rPr>
                <w:lang w:val="es-MX"/>
              </w:rPr>
              <w:t>mbio de Bujías</w:t>
            </w:r>
            <w:r w:rsidR="002F5FC1">
              <w:rPr>
                <w:lang w:val="es-MX"/>
              </w:rPr>
              <w:t xml:space="preserve"> </w:t>
            </w:r>
            <w:r w:rsidR="002F5FC1">
              <w:rPr>
                <w:lang w:val="es-MX"/>
              </w:rPr>
              <w:br/>
              <w:t>(Si</w:t>
            </w:r>
            <w:r>
              <w:rPr>
                <w:lang w:val="es-MX"/>
              </w:rPr>
              <w:t xml:space="preserve"> fuera necesario) </w:t>
            </w:r>
            <w:r w:rsidRPr="0059275B">
              <w:rPr>
                <w:lang w:val="es-MX"/>
              </w:rPr>
              <w:t xml:space="preserve"> </w:t>
            </w:r>
          </w:p>
          <w:p w:rsidR="00D63350" w:rsidRPr="0059275B" w:rsidRDefault="00D63350" w:rsidP="00D63350">
            <w:pPr>
              <w:pStyle w:val="Prrafodelista"/>
              <w:numPr>
                <w:ilvl w:val="0"/>
                <w:numId w:val="2"/>
              </w:numPr>
              <w:rPr>
                <w:lang w:val="es-MX"/>
              </w:rPr>
            </w:pPr>
            <w:r w:rsidRPr="0059275B">
              <w:rPr>
                <w:lang w:val="es-MX"/>
              </w:rPr>
              <w:t>Cambio de Filtro de Aire</w:t>
            </w:r>
          </w:p>
          <w:p w:rsidR="00D63350" w:rsidRPr="0059275B" w:rsidRDefault="00D63350" w:rsidP="00D63350">
            <w:pPr>
              <w:pStyle w:val="Prrafodelista"/>
              <w:numPr>
                <w:ilvl w:val="0"/>
                <w:numId w:val="2"/>
              </w:numPr>
              <w:rPr>
                <w:lang w:val="es-MX"/>
              </w:rPr>
            </w:pPr>
            <w:r w:rsidRPr="0059275B">
              <w:rPr>
                <w:lang w:val="es-MX"/>
              </w:rPr>
              <w:t xml:space="preserve">Cambio de Filtro de Gasolina </w:t>
            </w:r>
          </w:p>
          <w:p w:rsidR="00D63350" w:rsidRPr="0059275B" w:rsidRDefault="00D63350" w:rsidP="00D63350">
            <w:pPr>
              <w:pStyle w:val="Prrafodelista"/>
              <w:numPr>
                <w:ilvl w:val="0"/>
                <w:numId w:val="2"/>
              </w:numPr>
              <w:rPr>
                <w:lang w:val="es-MX"/>
              </w:rPr>
            </w:pPr>
            <w:r w:rsidRPr="0059275B">
              <w:rPr>
                <w:lang w:val="es-MX"/>
              </w:rPr>
              <w:t xml:space="preserve">Servicio a cuerpo de Aceleración </w:t>
            </w:r>
          </w:p>
          <w:p w:rsidR="00D63350" w:rsidRPr="0059275B" w:rsidRDefault="00D63350" w:rsidP="00D63350">
            <w:pPr>
              <w:pStyle w:val="Prrafodelista"/>
              <w:numPr>
                <w:ilvl w:val="0"/>
                <w:numId w:val="2"/>
              </w:numPr>
              <w:rPr>
                <w:lang w:val="es-MX"/>
              </w:rPr>
            </w:pPr>
            <w:r w:rsidRPr="0059275B">
              <w:rPr>
                <w:lang w:val="es-MX"/>
              </w:rPr>
              <w:t xml:space="preserve">Servicio a Inyectores  </w:t>
            </w:r>
          </w:p>
          <w:p w:rsidR="00D63350" w:rsidRPr="0059275B" w:rsidRDefault="00D63350" w:rsidP="00D63350">
            <w:pPr>
              <w:pStyle w:val="Prrafodelista"/>
              <w:numPr>
                <w:ilvl w:val="0"/>
                <w:numId w:val="2"/>
              </w:numPr>
              <w:rPr>
                <w:lang w:val="es-MX"/>
              </w:rPr>
            </w:pPr>
            <w:r w:rsidRPr="0059275B">
              <w:rPr>
                <w:lang w:val="es-MX"/>
              </w:rPr>
              <w:t>Revisión y llenado de Nivele</w:t>
            </w:r>
          </w:p>
          <w:p w:rsidR="00D63350" w:rsidRPr="0059275B" w:rsidRDefault="00D63350" w:rsidP="00D63350">
            <w:pPr>
              <w:ind w:left="360"/>
              <w:rPr>
                <w:lang w:val="es-MX"/>
              </w:rPr>
            </w:pPr>
            <w:r w:rsidRPr="0059275B">
              <w:rPr>
                <w:lang w:val="es-MX"/>
              </w:rPr>
              <w:t xml:space="preserve">Anticongelante-Frenos-Transmisión </w:t>
            </w:r>
          </w:p>
          <w:p w:rsidR="00D63350" w:rsidRDefault="00D63350" w:rsidP="00D63350">
            <w:pPr>
              <w:pStyle w:val="Prrafodelista"/>
              <w:numPr>
                <w:ilvl w:val="0"/>
                <w:numId w:val="2"/>
              </w:numPr>
              <w:rPr>
                <w:lang w:val="es-MX"/>
              </w:rPr>
            </w:pPr>
            <w:r w:rsidRPr="0059275B">
              <w:rPr>
                <w:lang w:val="es-MX"/>
              </w:rPr>
              <w:t xml:space="preserve">Revisión de Bandas </w:t>
            </w:r>
          </w:p>
          <w:p w:rsidR="00D63350" w:rsidRPr="0059275B" w:rsidRDefault="00D63350" w:rsidP="00D63350">
            <w:pPr>
              <w:pStyle w:val="Prrafodelista"/>
              <w:numPr>
                <w:ilvl w:val="0"/>
                <w:numId w:val="2"/>
              </w:numPr>
              <w:rPr>
                <w:lang w:val="es-MX"/>
              </w:rPr>
            </w:pPr>
            <w:r>
              <w:rPr>
                <w:lang w:val="es-MX"/>
              </w:rPr>
              <w:t xml:space="preserve">Servicio a IAC </w:t>
            </w:r>
            <w:r w:rsidRPr="0059275B">
              <w:rPr>
                <w:lang w:val="es-MX"/>
              </w:rPr>
              <w:t xml:space="preserve"> </w:t>
            </w:r>
          </w:p>
          <w:p w:rsidR="00D63350" w:rsidRPr="0059275B" w:rsidRDefault="00D63350" w:rsidP="00D63350">
            <w:pPr>
              <w:pStyle w:val="Prrafodelista"/>
              <w:numPr>
                <w:ilvl w:val="0"/>
                <w:numId w:val="2"/>
              </w:numPr>
              <w:rPr>
                <w:lang w:val="es-MX"/>
              </w:rPr>
            </w:pPr>
            <w:r>
              <w:rPr>
                <w:lang w:val="es-MX"/>
              </w:rPr>
              <w:t>Servicio al sensor MAF</w:t>
            </w:r>
          </w:p>
          <w:p w:rsidR="00D63350" w:rsidRDefault="00D63350" w:rsidP="00D63350">
            <w:pPr>
              <w:pStyle w:val="Prrafodelista"/>
              <w:numPr>
                <w:ilvl w:val="0"/>
                <w:numId w:val="2"/>
              </w:numPr>
              <w:rPr>
                <w:lang w:val="es-MX"/>
              </w:rPr>
            </w:pPr>
            <w:r w:rsidRPr="0059275B">
              <w:rPr>
                <w:lang w:val="es-MX"/>
              </w:rPr>
              <w:t xml:space="preserve">Reseteo de Indicador de Servicio </w:t>
            </w:r>
          </w:p>
          <w:p w:rsidR="00D63350" w:rsidRPr="00C27896" w:rsidRDefault="00D63350" w:rsidP="00D63350">
            <w:pPr>
              <w:pStyle w:val="Prrafodelista"/>
              <w:numPr>
                <w:ilvl w:val="0"/>
                <w:numId w:val="2"/>
              </w:numPr>
              <w:rPr>
                <w:lang w:val="es-MX"/>
              </w:rPr>
            </w:pPr>
            <w:r w:rsidRPr="00C27896">
              <w:rPr>
                <w:lang w:val="es-MX"/>
              </w:rPr>
              <w:t>Cambio de Aceite de Motor y Filtro</w:t>
            </w:r>
          </w:p>
          <w:p w:rsidR="00D63350" w:rsidRDefault="00D63350" w:rsidP="00D63350">
            <w:pPr>
              <w:pStyle w:val="Prrafodelista"/>
              <w:numPr>
                <w:ilvl w:val="0"/>
                <w:numId w:val="2"/>
              </w:numPr>
              <w:rPr>
                <w:lang w:val="es-MX"/>
              </w:rPr>
            </w:pPr>
            <w:r>
              <w:rPr>
                <w:lang w:val="es-MX"/>
              </w:rPr>
              <w:t>Revisión, limpieza y ajuste de frenos</w:t>
            </w:r>
          </w:p>
          <w:p w:rsidR="00D63350" w:rsidRDefault="00D63350" w:rsidP="00D63350">
            <w:pPr>
              <w:pStyle w:val="Prrafodelista"/>
              <w:numPr>
                <w:ilvl w:val="0"/>
                <w:numId w:val="2"/>
              </w:numPr>
              <w:rPr>
                <w:lang w:val="es-MX"/>
              </w:rPr>
            </w:pPr>
            <w:r>
              <w:rPr>
                <w:lang w:val="es-MX"/>
              </w:rPr>
              <w:t xml:space="preserve">Hoja de cotización </w:t>
            </w:r>
          </w:p>
          <w:p w:rsidR="00D63350" w:rsidRDefault="00D63350" w:rsidP="00D63350">
            <w:pPr>
              <w:pStyle w:val="Prrafodelista"/>
              <w:numPr>
                <w:ilvl w:val="0"/>
                <w:numId w:val="2"/>
              </w:numPr>
              <w:rPr>
                <w:lang w:val="es-MX"/>
              </w:rPr>
            </w:pPr>
            <w:r>
              <w:rPr>
                <w:lang w:val="es-MX"/>
              </w:rPr>
              <w:t xml:space="preserve">Revisión por Escáner </w:t>
            </w:r>
          </w:p>
          <w:p w:rsidR="00D63350" w:rsidRPr="005B3290" w:rsidRDefault="00D63350" w:rsidP="00D63350">
            <w:pPr>
              <w:pStyle w:val="Prrafodelista"/>
              <w:numPr>
                <w:ilvl w:val="0"/>
                <w:numId w:val="2"/>
              </w:numPr>
              <w:rPr>
                <w:lang w:val="es-MX"/>
              </w:rPr>
            </w:pPr>
            <w:r>
              <w:rPr>
                <w:lang w:val="es-MX"/>
              </w:rPr>
              <w:t xml:space="preserve">Mano de obra </w:t>
            </w:r>
          </w:p>
        </w:tc>
      </w:tr>
      <w:tr w:rsidR="00D63350" w:rsidRPr="009B7115" w:rsidTr="00D63350">
        <w:tc>
          <w:tcPr>
            <w:tcW w:w="4414" w:type="dxa"/>
          </w:tcPr>
          <w:p w:rsidR="00D63350" w:rsidRPr="009B7115" w:rsidRDefault="00D63350" w:rsidP="00E54BD1">
            <w:pPr>
              <w:jc w:val="center"/>
              <w:rPr>
                <w:lang w:val="es-MX"/>
              </w:rPr>
            </w:pPr>
            <w:r>
              <w:rPr>
                <w:lang w:val="es-MX"/>
              </w:rPr>
              <w:t>PRESIO PARA</w:t>
            </w:r>
            <w:r w:rsidR="00E54BD1">
              <w:rPr>
                <w:lang w:val="es-MX"/>
              </w:rPr>
              <w:t xml:space="preserve"> C/U DE LAS</w:t>
            </w:r>
            <w:r>
              <w:rPr>
                <w:lang w:val="es-MX"/>
              </w:rPr>
              <w:t xml:space="preserve"> UNIDADES EN GENERAL</w:t>
            </w:r>
          </w:p>
        </w:tc>
        <w:tc>
          <w:tcPr>
            <w:tcW w:w="4414" w:type="dxa"/>
          </w:tcPr>
          <w:p w:rsidR="00D63350" w:rsidRPr="009B7115" w:rsidRDefault="00D63350" w:rsidP="00E54BD1">
            <w:pPr>
              <w:jc w:val="center"/>
              <w:rPr>
                <w:lang w:val="es-MX"/>
              </w:rPr>
            </w:pPr>
            <w:r>
              <w:rPr>
                <w:lang w:val="es-MX"/>
              </w:rPr>
              <w:t xml:space="preserve">$ 250.00 x 10 </w:t>
            </w:r>
            <w:r w:rsidR="00E54BD1">
              <w:rPr>
                <w:lang w:val="es-MX"/>
              </w:rPr>
              <w:t>UNIDADES</w:t>
            </w:r>
            <w:r w:rsidR="00E54BD1">
              <w:rPr>
                <w:lang w:val="es-MX"/>
              </w:rPr>
              <w:br/>
              <w:t>$ 300.00 x 5 UNIDADES</w:t>
            </w:r>
          </w:p>
        </w:tc>
      </w:tr>
    </w:tbl>
    <w:p w:rsidR="00EE7BD9" w:rsidRDefault="00EE7BD9">
      <w:pPr>
        <w:rPr>
          <w:lang w:val="es-MX"/>
        </w:rPr>
      </w:pPr>
    </w:p>
    <w:p w:rsidR="00E0687B" w:rsidRDefault="00E0687B">
      <w:pPr>
        <w:rPr>
          <w:lang w:val="es-MX"/>
        </w:rPr>
      </w:pPr>
    </w:p>
    <w:p w:rsidR="00E0687B" w:rsidRDefault="00E0687B">
      <w:pPr>
        <w:rPr>
          <w:lang w:val="es-MX"/>
        </w:rPr>
      </w:pPr>
    </w:p>
    <w:p w:rsidR="00E0687B" w:rsidRDefault="00E0687B">
      <w:pPr>
        <w:rPr>
          <w:lang w:val="es-MX"/>
        </w:rPr>
      </w:pPr>
    </w:p>
    <w:p w:rsidR="00E0687B" w:rsidRDefault="00E0687B">
      <w:pPr>
        <w:rPr>
          <w:lang w:val="es-MX"/>
        </w:rPr>
      </w:pPr>
    </w:p>
    <w:p w:rsidR="00E0687B" w:rsidRDefault="00E0687B">
      <w:pPr>
        <w:rPr>
          <w:lang w:val="es-MX"/>
        </w:rPr>
      </w:pPr>
    </w:p>
    <w:p w:rsidR="00E0687B" w:rsidRDefault="00E0687B">
      <w:pPr>
        <w:rPr>
          <w:lang w:val="es-MX"/>
        </w:rPr>
      </w:pPr>
    </w:p>
    <w:p w:rsidR="00D63350" w:rsidRDefault="00D63350">
      <w:pPr>
        <w:rPr>
          <w:lang w:val="es-MX"/>
        </w:rPr>
      </w:pPr>
    </w:p>
    <w:p w:rsidR="00D63350" w:rsidRDefault="00D63350">
      <w:pPr>
        <w:rPr>
          <w:lang w:val="es-MX"/>
        </w:rPr>
      </w:pPr>
    </w:p>
    <w:p w:rsidR="00D63350" w:rsidRDefault="00D63350">
      <w:pPr>
        <w:rPr>
          <w:lang w:val="es-MX"/>
        </w:rPr>
      </w:pPr>
    </w:p>
    <w:p w:rsidR="00D63350" w:rsidRDefault="00D63350">
      <w:pPr>
        <w:rPr>
          <w:lang w:val="es-MX"/>
        </w:rPr>
      </w:pPr>
    </w:p>
    <w:p w:rsidR="00D63350" w:rsidRDefault="00D63350">
      <w:pPr>
        <w:rPr>
          <w:lang w:val="es-MX"/>
        </w:rPr>
      </w:pPr>
    </w:p>
    <w:p w:rsidR="00D63350" w:rsidRDefault="00D63350">
      <w:pPr>
        <w:rPr>
          <w:lang w:val="es-MX"/>
        </w:rPr>
      </w:pPr>
    </w:p>
    <w:p w:rsidR="00D63350" w:rsidRDefault="00D63350">
      <w:pPr>
        <w:rPr>
          <w:lang w:val="es-MX"/>
        </w:rPr>
      </w:pPr>
    </w:p>
    <w:p w:rsidR="00C62F19" w:rsidRDefault="00C62F19">
      <w:pPr>
        <w:rPr>
          <w:lang w:val="es-MX"/>
        </w:rPr>
      </w:pPr>
    </w:p>
    <w:p w:rsidR="00C62F19" w:rsidRDefault="00C62F19">
      <w:pPr>
        <w:rPr>
          <w:lang w:val="es-MX"/>
        </w:rPr>
      </w:pPr>
    </w:p>
    <w:p w:rsidR="00E0687B" w:rsidRDefault="00E0687B">
      <w:pPr>
        <w:rPr>
          <w:lang w:val="es-MX"/>
        </w:rPr>
      </w:pPr>
    </w:p>
    <w:tbl>
      <w:tblPr>
        <w:tblStyle w:val="Tablaconcuadrcula"/>
        <w:tblpPr w:leftFromText="180" w:rightFromText="180" w:vertAnchor="text" w:horzAnchor="margin" w:tblpY="-363"/>
        <w:tblW w:w="0" w:type="auto"/>
        <w:tblLook w:val="04A0" w:firstRow="1" w:lastRow="0" w:firstColumn="1" w:lastColumn="0" w:noHBand="0" w:noVBand="1"/>
      </w:tblPr>
      <w:tblGrid>
        <w:gridCol w:w="4414"/>
        <w:gridCol w:w="4414"/>
      </w:tblGrid>
      <w:tr w:rsidR="00E86D24" w:rsidRPr="0059275B" w:rsidTr="00E86D24">
        <w:tc>
          <w:tcPr>
            <w:tcW w:w="4414" w:type="dxa"/>
          </w:tcPr>
          <w:p w:rsidR="00E86D24" w:rsidRPr="0059275B" w:rsidRDefault="00E86D24" w:rsidP="00E86D24">
            <w:pPr>
              <w:jc w:val="center"/>
              <w:rPr>
                <w:b/>
                <w:i/>
              </w:rPr>
            </w:pPr>
            <w:r>
              <w:rPr>
                <w:b/>
                <w:i/>
                <w:sz w:val="28"/>
              </w:rPr>
              <w:t>PAQUETE 2</w:t>
            </w:r>
          </w:p>
        </w:tc>
        <w:tc>
          <w:tcPr>
            <w:tcW w:w="4414" w:type="dxa"/>
          </w:tcPr>
          <w:p w:rsidR="00E86D24" w:rsidRPr="0059275B" w:rsidRDefault="00E86D24" w:rsidP="00E86D24">
            <w:pPr>
              <w:jc w:val="center"/>
              <w:rPr>
                <w:b/>
                <w:i/>
              </w:rPr>
            </w:pPr>
            <w:r w:rsidRPr="0059275B">
              <w:rPr>
                <w:b/>
                <w:i/>
                <w:sz w:val="28"/>
              </w:rPr>
              <w:t>INCLUYE</w:t>
            </w:r>
          </w:p>
        </w:tc>
      </w:tr>
      <w:tr w:rsidR="00E86D24" w:rsidRPr="00F33A05" w:rsidTr="00E86D24">
        <w:tc>
          <w:tcPr>
            <w:tcW w:w="4414" w:type="dxa"/>
          </w:tcPr>
          <w:p w:rsidR="00E86D24" w:rsidRDefault="00E86D24" w:rsidP="00E86D24"/>
        </w:tc>
        <w:tc>
          <w:tcPr>
            <w:tcW w:w="4414" w:type="dxa"/>
          </w:tcPr>
          <w:p w:rsidR="00E86D24" w:rsidRPr="0059275B" w:rsidRDefault="00E86D24" w:rsidP="00E86D24">
            <w:pPr>
              <w:pStyle w:val="Prrafodelista"/>
              <w:numPr>
                <w:ilvl w:val="0"/>
                <w:numId w:val="2"/>
              </w:numPr>
              <w:rPr>
                <w:lang w:val="es-MX"/>
              </w:rPr>
            </w:pPr>
            <w:r>
              <w:rPr>
                <w:lang w:val="es-MX"/>
              </w:rPr>
              <w:t xml:space="preserve">Revisión y/o </w:t>
            </w:r>
            <w:r w:rsidR="002F5FC1">
              <w:rPr>
                <w:lang w:val="es-MX"/>
              </w:rPr>
              <w:t>c</w:t>
            </w:r>
            <w:r w:rsidRPr="0059275B">
              <w:rPr>
                <w:lang w:val="es-MX"/>
              </w:rPr>
              <w:t>ambio de Bujías</w:t>
            </w:r>
            <w:r>
              <w:rPr>
                <w:lang w:val="es-MX"/>
              </w:rPr>
              <w:t xml:space="preserve"> </w:t>
            </w:r>
            <w:r w:rsidR="002F5FC1">
              <w:rPr>
                <w:lang w:val="es-MX"/>
              </w:rPr>
              <w:br/>
              <w:t>(Si</w:t>
            </w:r>
            <w:r>
              <w:rPr>
                <w:lang w:val="es-MX"/>
              </w:rPr>
              <w:t xml:space="preserve"> fuera necesario) </w:t>
            </w:r>
            <w:r w:rsidRPr="0059275B">
              <w:rPr>
                <w:lang w:val="es-MX"/>
              </w:rPr>
              <w:t xml:space="preserve"> </w:t>
            </w:r>
          </w:p>
          <w:p w:rsidR="00E86D24" w:rsidRPr="0059275B" w:rsidRDefault="00E86D24" w:rsidP="00E86D24">
            <w:pPr>
              <w:pStyle w:val="Prrafodelista"/>
              <w:numPr>
                <w:ilvl w:val="0"/>
                <w:numId w:val="2"/>
              </w:numPr>
              <w:rPr>
                <w:lang w:val="es-MX"/>
              </w:rPr>
            </w:pPr>
            <w:r w:rsidRPr="0059275B">
              <w:rPr>
                <w:lang w:val="es-MX"/>
              </w:rPr>
              <w:t>Cambio de Filtro de Aire</w:t>
            </w:r>
          </w:p>
          <w:p w:rsidR="00E86D24" w:rsidRPr="0059275B" w:rsidRDefault="00E86D24" w:rsidP="00E86D24">
            <w:pPr>
              <w:pStyle w:val="Prrafodelista"/>
              <w:numPr>
                <w:ilvl w:val="0"/>
                <w:numId w:val="2"/>
              </w:numPr>
              <w:rPr>
                <w:lang w:val="es-MX"/>
              </w:rPr>
            </w:pPr>
            <w:r w:rsidRPr="0059275B">
              <w:rPr>
                <w:lang w:val="es-MX"/>
              </w:rPr>
              <w:t xml:space="preserve">Cambio de Filtro de Gasolina </w:t>
            </w:r>
          </w:p>
          <w:p w:rsidR="00E86D24" w:rsidRPr="0059275B" w:rsidRDefault="00E86D24" w:rsidP="00E86D24">
            <w:pPr>
              <w:pStyle w:val="Prrafodelista"/>
              <w:numPr>
                <w:ilvl w:val="0"/>
                <w:numId w:val="2"/>
              </w:numPr>
              <w:rPr>
                <w:lang w:val="es-MX"/>
              </w:rPr>
            </w:pPr>
            <w:r w:rsidRPr="0059275B">
              <w:rPr>
                <w:lang w:val="es-MX"/>
              </w:rPr>
              <w:t xml:space="preserve">Servicio a cuerpo de Aceleración </w:t>
            </w:r>
          </w:p>
          <w:p w:rsidR="00E86D24" w:rsidRDefault="00E86D24" w:rsidP="00E86D24">
            <w:pPr>
              <w:pStyle w:val="Prrafodelista"/>
              <w:numPr>
                <w:ilvl w:val="0"/>
                <w:numId w:val="2"/>
              </w:numPr>
              <w:rPr>
                <w:lang w:val="es-MX"/>
              </w:rPr>
            </w:pPr>
            <w:r w:rsidRPr="0059275B">
              <w:rPr>
                <w:lang w:val="es-MX"/>
              </w:rPr>
              <w:t>Servicio a Inyectores</w:t>
            </w:r>
          </w:p>
          <w:p w:rsidR="00E86D24" w:rsidRPr="0059275B" w:rsidRDefault="00E86D24" w:rsidP="00E86D24">
            <w:pPr>
              <w:pStyle w:val="Prrafodelista"/>
              <w:numPr>
                <w:ilvl w:val="0"/>
                <w:numId w:val="2"/>
              </w:numPr>
              <w:rPr>
                <w:lang w:val="es-MX"/>
              </w:rPr>
            </w:pPr>
            <w:r>
              <w:rPr>
                <w:lang w:val="es-MX"/>
              </w:rPr>
              <w:t xml:space="preserve">Servicio a IAC </w:t>
            </w:r>
            <w:r w:rsidRPr="0059275B">
              <w:rPr>
                <w:lang w:val="es-MX"/>
              </w:rPr>
              <w:t xml:space="preserve"> </w:t>
            </w:r>
          </w:p>
          <w:p w:rsidR="00E86D24" w:rsidRPr="0059275B" w:rsidRDefault="00E86D24" w:rsidP="00E86D24">
            <w:pPr>
              <w:pStyle w:val="Prrafodelista"/>
              <w:numPr>
                <w:ilvl w:val="0"/>
                <w:numId w:val="2"/>
              </w:numPr>
              <w:rPr>
                <w:lang w:val="es-MX"/>
              </w:rPr>
            </w:pPr>
            <w:r>
              <w:rPr>
                <w:lang w:val="es-MX"/>
              </w:rPr>
              <w:t xml:space="preserve">Servicio al sensor MAF </w:t>
            </w:r>
          </w:p>
          <w:p w:rsidR="00E86D24" w:rsidRPr="0059275B" w:rsidRDefault="00E86D24" w:rsidP="00E86D24">
            <w:pPr>
              <w:pStyle w:val="Prrafodelista"/>
              <w:numPr>
                <w:ilvl w:val="0"/>
                <w:numId w:val="2"/>
              </w:numPr>
              <w:rPr>
                <w:lang w:val="es-MX"/>
              </w:rPr>
            </w:pPr>
            <w:r w:rsidRPr="0059275B">
              <w:rPr>
                <w:lang w:val="es-MX"/>
              </w:rPr>
              <w:t>Revisión y llenado de Nivele</w:t>
            </w:r>
          </w:p>
          <w:p w:rsidR="00E86D24" w:rsidRPr="0059275B" w:rsidRDefault="00E86D24" w:rsidP="00E86D24">
            <w:pPr>
              <w:ind w:left="360"/>
              <w:rPr>
                <w:lang w:val="es-MX"/>
              </w:rPr>
            </w:pPr>
            <w:r w:rsidRPr="0059275B">
              <w:rPr>
                <w:lang w:val="es-MX"/>
              </w:rPr>
              <w:t xml:space="preserve">Anticongelante-Frenos-Transmisión </w:t>
            </w:r>
          </w:p>
          <w:p w:rsidR="00E86D24" w:rsidRPr="0059275B" w:rsidRDefault="00E86D24" w:rsidP="00E86D24">
            <w:pPr>
              <w:pStyle w:val="Prrafodelista"/>
              <w:numPr>
                <w:ilvl w:val="0"/>
                <w:numId w:val="2"/>
              </w:numPr>
              <w:rPr>
                <w:lang w:val="es-MX"/>
              </w:rPr>
            </w:pPr>
            <w:r w:rsidRPr="0059275B">
              <w:rPr>
                <w:lang w:val="es-MX"/>
              </w:rPr>
              <w:t xml:space="preserve">Revisión de Bandas </w:t>
            </w:r>
            <w:r>
              <w:rPr>
                <w:lang w:val="es-MX"/>
              </w:rPr>
              <w:t>y/o cambio</w:t>
            </w:r>
          </w:p>
          <w:p w:rsidR="00E86D24" w:rsidRPr="0059275B" w:rsidRDefault="00E86D24" w:rsidP="00E86D24">
            <w:pPr>
              <w:pStyle w:val="Prrafodelista"/>
              <w:numPr>
                <w:ilvl w:val="0"/>
                <w:numId w:val="2"/>
              </w:numPr>
              <w:rPr>
                <w:lang w:val="es-MX"/>
              </w:rPr>
            </w:pPr>
            <w:r w:rsidRPr="0059275B">
              <w:rPr>
                <w:lang w:val="es-MX"/>
              </w:rPr>
              <w:t xml:space="preserve">Reseteo de Indicador de Servicio </w:t>
            </w:r>
          </w:p>
          <w:p w:rsidR="00E86D24" w:rsidRDefault="00E86D24" w:rsidP="00E86D24">
            <w:pPr>
              <w:pStyle w:val="Prrafodelista"/>
              <w:numPr>
                <w:ilvl w:val="0"/>
                <w:numId w:val="2"/>
              </w:numPr>
              <w:rPr>
                <w:lang w:val="es-MX"/>
              </w:rPr>
            </w:pPr>
            <w:r>
              <w:rPr>
                <w:lang w:val="es-MX"/>
              </w:rPr>
              <w:t>Cambio de Aceite de Motor y Filtro</w:t>
            </w:r>
          </w:p>
          <w:p w:rsidR="00E86D24" w:rsidRPr="00C27896" w:rsidRDefault="00E86D24" w:rsidP="00E86D24">
            <w:pPr>
              <w:pStyle w:val="Prrafodelista"/>
              <w:numPr>
                <w:ilvl w:val="0"/>
                <w:numId w:val="2"/>
              </w:numPr>
              <w:rPr>
                <w:lang w:val="es-MX"/>
              </w:rPr>
            </w:pPr>
            <w:r>
              <w:rPr>
                <w:lang w:val="es-MX"/>
              </w:rPr>
              <w:t>Revisión, limpieza y ajuste de frenos y/o cambio de balatas</w:t>
            </w:r>
          </w:p>
          <w:p w:rsidR="00E86D24" w:rsidRDefault="00E86D24" w:rsidP="00E86D24">
            <w:pPr>
              <w:pStyle w:val="Prrafodelista"/>
              <w:numPr>
                <w:ilvl w:val="0"/>
                <w:numId w:val="2"/>
              </w:numPr>
              <w:rPr>
                <w:lang w:val="es-MX"/>
              </w:rPr>
            </w:pPr>
            <w:r>
              <w:rPr>
                <w:lang w:val="es-MX"/>
              </w:rPr>
              <w:t xml:space="preserve">Revisión con escáner </w:t>
            </w:r>
          </w:p>
          <w:p w:rsidR="00E86D24" w:rsidRDefault="00E86D24" w:rsidP="00E86D24">
            <w:pPr>
              <w:pStyle w:val="Prrafodelista"/>
              <w:numPr>
                <w:ilvl w:val="0"/>
                <w:numId w:val="2"/>
              </w:numPr>
              <w:rPr>
                <w:lang w:val="es-MX"/>
              </w:rPr>
            </w:pPr>
            <w:r>
              <w:rPr>
                <w:lang w:val="es-MX"/>
              </w:rPr>
              <w:t>Revisión y/o cambio de mangueras de fluido</w:t>
            </w:r>
          </w:p>
          <w:p w:rsidR="00E86D24" w:rsidRDefault="00E86D24" w:rsidP="00E86D24">
            <w:pPr>
              <w:pStyle w:val="Prrafodelista"/>
              <w:numPr>
                <w:ilvl w:val="0"/>
                <w:numId w:val="2"/>
              </w:numPr>
              <w:rPr>
                <w:lang w:val="es-MX"/>
              </w:rPr>
            </w:pPr>
            <w:r>
              <w:rPr>
                <w:lang w:val="es-MX"/>
              </w:rPr>
              <w:t>Hoja de cotización</w:t>
            </w:r>
          </w:p>
          <w:p w:rsidR="00E86D24" w:rsidRDefault="00E54BD1" w:rsidP="00E86D24">
            <w:pPr>
              <w:pStyle w:val="Prrafodelista"/>
              <w:numPr>
                <w:ilvl w:val="0"/>
                <w:numId w:val="2"/>
              </w:numPr>
              <w:rPr>
                <w:lang w:val="es-MX"/>
              </w:rPr>
            </w:pPr>
            <w:r>
              <w:rPr>
                <w:lang w:val="es-MX"/>
              </w:rPr>
              <w:t>Revisión</w:t>
            </w:r>
            <w:r w:rsidR="00E86D24">
              <w:rPr>
                <w:lang w:val="es-MX"/>
              </w:rPr>
              <w:t xml:space="preserve"> y/o cambio de partes de suspensión (rotulas, </w:t>
            </w:r>
            <w:proofErr w:type="spellStart"/>
            <w:r w:rsidR="00E86D24">
              <w:rPr>
                <w:lang w:val="es-MX"/>
              </w:rPr>
              <w:t>vieletas</w:t>
            </w:r>
            <w:proofErr w:type="spellEnd"/>
            <w:r w:rsidR="00E86D24">
              <w:rPr>
                <w:lang w:val="es-MX"/>
              </w:rPr>
              <w:t xml:space="preserve">, terminales) (aplican restricciones) </w:t>
            </w:r>
          </w:p>
          <w:p w:rsidR="00E86D24" w:rsidRDefault="00E86D24" w:rsidP="00E86D24">
            <w:pPr>
              <w:pStyle w:val="Prrafodelista"/>
              <w:numPr>
                <w:ilvl w:val="0"/>
                <w:numId w:val="2"/>
              </w:numPr>
              <w:rPr>
                <w:lang w:val="es-MX"/>
              </w:rPr>
            </w:pPr>
            <w:r>
              <w:rPr>
                <w:lang w:val="es-MX"/>
              </w:rPr>
              <w:t xml:space="preserve">Expediente por Unidad </w:t>
            </w:r>
          </w:p>
          <w:p w:rsidR="00E86D24" w:rsidRDefault="00E86D24" w:rsidP="00E86D24">
            <w:pPr>
              <w:pStyle w:val="Prrafodelista"/>
              <w:numPr>
                <w:ilvl w:val="0"/>
                <w:numId w:val="2"/>
              </w:numPr>
              <w:rPr>
                <w:lang w:val="es-MX"/>
              </w:rPr>
            </w:pPr>
            <w:r>
              <w:rPr>
                <w:lang w:val="es-MX"/>
              </w:rPr>
              <w:t>Mano de obra</w:t>
            </w:r>
          </w:p>
          <w:p w:rsidR="00E86D24" w:rsidRPr="00C62F19" w:rsidRDefault="00E86D24" w:rsidP="00E86D24">
            <w:pPr>
              <w:pStyle w:val="Prrafodelista"/>
              <w:numPr>
                <w:ilvl w:val="0"/>
                <w:numId w:val="2"/>
              </w:numPr>
              <w:rPr>
                <w:lang w:val="es-MX"/>
              </w:rPr>
            </w:pPr>
            <w:r>
              <w:rPr>
                <w:lang w:val="es-MX"/>
              </w:rPr>
              <w:t xml:space="preserve">Revisión personalizada por unidad </w:t>
            </w:r>
            <w:r w:rsidRPr="00C62F19">
              <w:rPr>
                <w:lang w:val="es-MX"/>
              </w:rPr>
              <w:br/>
              <w:t xml:space="preserve">(Checar antes de que salga) </w:t>
            </w:r>
          </w:p>
        </w:tc>
      </w:tr>
      <w:tr w:rsidR="00E54BD1" w:rsidRPr="00E410BD" w:rsidTr="00E86D24">
        <w:tc>
          <w:tcPr>
            <w:tcW w:w="4414" w:type="dxa"/>
          </w:tcPr>
          <w:p w:rsidR="00E54BD1" w:rsidRPr="009B7115" w:rsidRDefault="00E54BD1" w:rsidP="00E54BD1">
            <w:pPr>
              <w:jc w:val="center"/>
              <w:rPr>
                <w:lang w:val="es-MX"/>
              </w:rPr>
            </w:pPr>
            <w:r>
              <w:rPr>
                <w:lang w:val="es-MX"/>
              </w:rPr>
              <w:t>PRESIO PARA C/U DE LAS UNIDADES EN GENERAL</w:t>
            </w:r>
          </w:p>
        </w:tc>
        <w:tc>
          <w:tcPr>
            <w:tcW w:w="4414" w:type="dxa"/>
          </w:tcPr>
          <w:p w:rsidR="00E54BD1" w:rsidRDefault="00E54BD1" w:rsidP="00E54BD1">
            <w:pPr>
              <w:jc w:val="center"/>
              <w:rPr>
                <w:lang w:val="es-MX"/>
              </w:rPr>
            </w:pPr>
            <w:r>
              <w:rPr>
                <w:lang w:val="es-MX"/>
              </w:rPr>
              <w:t>$ 300.00 X 10 UNIDADES</w:t>
            </w:r>
          </w:p>
          <w:p w:rsidR="00E54BD1" w:rsidRPr="009B7115" w:rsidRDefault="00E54BD1" w:rsidP="00E54BD1">
            <w:pPr>
              <w:jc w:val="center"/>
              <w:rPr>
                <w:lang w:val="es-MX"/>
              </w:rPr>
            </w:pPr>
            <w:r>
              <w:rPr>
                <w:lang w:val="es-MX"/>
              </w:rPr>
              <w:t>$ 350.00 X 5 UNIDADES</w:t>
            </w:r>
          </w:p>
        </w:tc>
      </w:tr>
    </w:tbl>
    <w:p w:rsidR="0059275B" w:rsidRDefault="0059275B">
      <w:pPr>
        <w:rPr>
          <w:lang w:val="es-MX"/>
        </w:rPr>
      </w:pPr>
    </w:p>
    <w:p w:rsidR="003B2498" w:rsidRPr="009B7115" w:rsidRDefault="003B2498">
      <w:pPr>
        <w:rPr>
          <w:lang w:val="es-MX"/>
        </w:rPr>
      </w:pPr>
    </w:p>
    <w:sectPr w:rsidR="003B2498" w:rsidRPr="009B71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2BDC"/>
    <w:multiLevelType w:val="hybridMultilevel"/>
    <w:tmpl w:val="B46A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34E4F"/>
    <w:multiLevelType w:val="hybridMultilevel"/>
    <w:tmpl w:val="098A4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75250"/>
    <w:multiLevelType w:val="hybridMultilevel"/>
    <w:tmpl w:val="DE9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F039B"/>
    <w:multiLevelType w:val="hybridMultilevel"/>
    <w:tmpl w:val="0EA6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41F7E"/>
    <w:multiLevelType w:val="hybridMultilevel"/>
    <w:tmpl w:val="B03A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15"/>
    <w:rsid w:val="0016447B"/>
    <w:rsid w:val="001771BB"/>
    <w:rsid w:val="001A5646"/>
    <w:rsid w:val="001E1EA3"/>
    <w:rsid w:val="0024633E"/>
    <w:rsid w:val="002F5FC1"/>
    <w:rsid w:val="00336040"/>
    <w:rsid w:val="00345B77"/>
    <w:rsid w:val="00355566"/>
    <w:rsid w:val="00374284"/>
    <w:rsid w:val="003B2498"/>
    <w:rsid w:val="004167AF"/>
    <w:rsid w:val="0043380E"/>
    <w:rsid w:val="004D5BD9"/>
    <w:rsid w:val="0059275B"/>
    <w:rsid w:val="005963F0"/>
    <w:rsid w:val="005B3290"/>
    <w:rsid w:val="005E5F48"/>
    <w:rsid w:val="0068527E"/>
    <w:rsid w:val="006C1E07"/>
    <w:rsid w:val="00723626"/>
    <w:rsid w:val="007304EF"/>
    <w:rsid w:val="008164DE"/>
    <w:rsid w:val="008D741C"/>
    <w:rsid w:val="00926604"/>
    <w:rsid w:val="00986B20"/>
    <w:rsid w:val="009A2E13"/>
    <w:rsid w:val="009B7115"/>
    <w:rsid w:val="00A21E66"/>
    <w:rsid w:val="00A511FB"/>
    <w:rsid w:val="00AC5C0E"/>
    <w:rsid w:val="00B566EE"/>
    <w:rsid w:val="00C04E2D"/>
    <w:rsid w:val="00C264F0"/>
    <w:rsid w:val="00C27896"/>
    <w:rsid w:val="00C62F19"/>
    <w:rsid w:val="00C879FD"/>
    <w:rsid w:val="00CA1329"/>
    <w:rsid w:val="00CA7EC1"/>
    <w:rsid w:val="00CB07FE"/>
    <w:rsid w:val="00CF4568"/>
    <w:rsid w:val="00D63350"/>
    <w:rsid w:val="00D74C88"/>
    <w:rsid w:val="00DB5978"/>
    <w:rsid w:val="00E0687B"/>
    <w:rsid w:val="00E410BD"/>
    <w:rsid w:val="00E54BD1"/>
    <w:rsid w:val="00E86D24"/>
    <w:rsid w:val="00EE7BD9"/>
    <w:rsid w:val="00EF332E"/>
    <w:rsid w:val="00F117E7"/>
    <w:rsid w:val="00F33A05"/>
    <w:rsid w:val="00F70BF3"/>
    <w:rsid w:val="00FA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AC97"/>
  <w15:chartTrackingRefBased/>
  <w15:docId w15:val="{C1FCFB00-CD41-4B11-9A4E-950F5A0B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F4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7115"/>
    <w:pPr>
      <w:ind w:left="720"/>
      <w:contextualSpacing/>
    </w:pPr>
  </w:style>
  <w:style w:type="paragraph" w:styleId="NormalWeb">
    <w:name w:val="Normal (Web)"/>
    <w:basedOn w:val="Normal"/>
    <w:uiPriority w:val="99"/>
    <w:unhideWhenUsed/>
    <w:rsid w:val="001771B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4D5BD9"/>
    <w:rPr>
      <w:color w:val="0000FF"/>
      <w:u w:val="single"/>
    </w:rPr>
  </w:style>
  <w:style w:type="character" w:customStyle="1" w:styleId="Ttulo2Car">
    <w:name w:val="Título 2 Car"/>
    <w:basedOn w:val="Fuentedeprrafopredeter"/>
    <w:link w:val="Ttulo2"/>
    <w:uiPriority w:val="9"/>
    <w:rsid w:val="00CF456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4077">
      <w:bodyDiv w:val="1"/>
      <w:marLeft w:val="0"/>
      <w:marRight w:val="0"/>
      <w:marTop w:val="0"/>
      <w:marBottom w:val="0"/>
      <w:divBdr>
        <w:top w:val="none" w:sz="0" w:space="0" w:color="auto"/>
        <w:left w:val="none" w:sz="0" w:space="0" w:color="auto"/>
        <w:bottom w:val="none" w:sz="0" w:space="0" w:color="auto"/>
        <w:right w:val="none" w:sz="0" w:space="0" w:color="auto"/>
      </w:divBdr>
    </w:div>
    <w:div w:id="503207681">
      <w:bodyDiv w:val="1"/>
      <w:marLeft w:val="0"/>
      <w:marRight w:val="0"/>
      <w:marTop w:val="0"/>
      <w:marBottom w:val="0"/>
      <w:divBdr>
        <w:top w:val="none" w:sz="0" w:space="0" w:color="auto"/>
        <w:left w:val="none" w:sz="0" w:space="0" w:color="auto"/>
        <w:bottom w:val="none" w:sz="0" w:space="0" w:color="auto"/>
        <w:right w:val="none" w:sz="0" w:space="0" w:color="auto"/>
      </w:divBdr>
    </w:div>
    <w:div w:id="1265726930">
      <w:bodyDiv w:val="1"/>
      <w:marLeft w:val="0"/>
      <w:marRight w:val="0"/>
      <w:marTop w:val="0"/>
      <w:marBottom w:val="0"/>
      <w:divBdr>
        <w:top w:val="none" w:sz="0" w:space="0" w:color="auto"/>
        <w:left w:val="none" w:sz="0" w:space="0" w:color="auto"/>
        <w:bottom w:val="none" w:sz="0" w:space="0" w:color="auto"/>
        <w:right w:val="none" w:sz="0" w:space="0" w:color="auto"/>
      </w:divBdr>
    </w:div>
    <w:div w:id="19771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ervicioautomotriztec@gmail.com" TargetMode="External"/><Relationship Id="rId12" Type="http://schemas.openxmlformats.org/officeDocument/2006/relationships/image" Target="media/image7.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mailto:servicioautomotriztec@gmail.com" TargetMode="External"/><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servicioexpressautomotriz.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1113</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Blanca</cp:lastModifiedBy>
  <cp:revision>2</cp:revision>
  <dcterms:created xsi:type="dcterms:W3CDTF">2019-01-04T19:59:00Z</dcterms:created>
  <dcterms:modified xsi:type="dcterms:W3CDTF">2019-01-04T19:59:00Z</dcterms:modified>
</cp:coreProperties>
</file>