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3F" w:rsidRDefault="00534C3F" w:rsidP="00534C3F">
      <w:pPr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8480" behindDoc="0" locked="0" layoutInCell="1" allowOverlap="1" wp14:anchorId="40DCD4D7" wp14:editId="72DE0BFA">
            <wp:simplePos x="0" y="0"/>
            <wp:positionH relativeFrom="margin">
              <wp:align>center</wp:align>
            </wp:positionH>
            <wp:positionV relativeFrom="paragraph">
              <wp:posOffset>-899248</wp:posOffset>
            </wp:positionV>
            <wp:extent cx="4603531" cy="273982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531" cy="2739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  <w:r>
        <w:rPr>
          <w:rFonts w:ascii="Baskerville Old Face" w:hAnsi="Baskerville Old Face" w:cs="Helvetica"/>
          <w:b/>
          <w:noProof/>
          <w:color w:val="1D2129"/>
          <w:sz w:val="32"/>
          <w:szCs w:val="21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521CE544" wp14:editId="39944F2D">
            <wp:simplePos x="0" y="0"/>
            <wp:positionH relativeFrom="page">
              <wp:align>right</wp:align>
            </wp:positionH>
            <wp:positionV relativeFrom="paragraph">
              <wp:posOffset>337088</wp:posOffset>
            </wp:positionV>
            <wp:extent cx="12336145" cy="7761626"/>
            <wp:effectExtent l="127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apositiv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36145" cy="776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7706F4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  <w:r>
        <w:rPr>
          <w:rFonts w:ascii="Baskerville Old Face" w:hAnsi="Baskerville Old Face" w:cs="Helvetica"/>
          <w:b/>
          <w:noProof/>
          <w:color w:val="1D2129"/>
          <w:sz w:val="32"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-683320</wp:posOffset>
                </wp:positionH>
                <wp:positionV relativeFrom="paragraph">
                  <wp:posOffset>335256</wp:posOffset>
                </wp:positionV>
                <wp:extent cx="4855570" cy="3252158"/>
                <wp:effectExtent l="0" t="0" r="2540" b="571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570" cy="3252158"/>
                          <a:chOff x="0" y="0"/>
                          <a:chExt cx="4855570" cy="3252158"/>
                        </a:xfrm>
                      </wpg:grpSpPr>
                      <wpg:grpSp>
                        <wpg:cNvPr id="14" name="Grupo 5"/>
                        <wpg:cNvGrpSpPr/>
                        <wpg:grpSpPr>
                          <a:xfrm>
                            <a:off x="0" y="0"/>
                            <a:ext cx="4855570" cy="3252158"/>
                            <a:chOff x="0" y="0"/>
                            <a:chExt cx="5651259" cy="4202831"/>
                          </a:xfrm>
                        </wpg:grpSpPr>
                        <wps:wsp>
                          <wps:cNvPr id="15" name="CuadroTexto 6"/>
                          <wps:cNvSpPr txBox="1"/>
                          <wps:spPr>
                            <a:xfrm>
                              <a:off x="803117" y="326684"/>
                              <a:ext cx="4848142" cy="3876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34C3F" w:rsidRPr="00534C3F" w:rsidRDefault="00534C3F" w:rsidP="00534C3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8"/>
                                    <w:lang w:val="es-MX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34C3F"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Servicio Express</w:t>
                                </w:r>
                              </w:p>
                              <w:p w:rsidR="00534C3F" w:rsidRPr="00534C3F" w:rsidRDefault="00534C3F" w:rsidP="00534C3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  <w:p w:rsidR="00534C3F" w:rsidRPr="00534C3F" w:rsidRDefault="00534C3F" w:rsidP="00534C3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8"/>
                                    <w:lang w:val="es-MX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34C3F"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614-293-00-</w:t>
                                </w:r>
                                <w:r w:rsidR="006C5A07" w:rsidRPr="00534C3F"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49</w:t>
                                </w:r>
                                <w:r w:rsidR="006C5A07"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 xml:space="preserve"> y</w:t>
                                </w:r>
                                <w:r w:rsidR="00314614"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/o  614-230-30-95</w:t>
                                </w:r>
                              </w:p>
                              <w:p w:rsidR="00534C3F" w:rsidRPr="00B67505" w:rsidRDefault="00534C3F" w:rsidP="00534C3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  <w:p w:rsidR="00534C3F" w:rsidRPr="00B67505" w:rsidRDefault="00B67505" w:rsidP="00534C3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8"/>
                                    <w:lang w:val="es-MX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hyperlink r:id="rId7" w:history="1">
                                  <w:r w:rsidR="00534C3F" w:rsidRPr="00B67505">
                                    <w:rPr>
                                      <w:rStyle w:val="Hipervnculo"/>
                                      <w:rFonts w:ascii="Arial Rounded MT Bold" w:hAnsi="Arial Rounded MT Bold" w:cstheme="minorBidi"/>
                                      <w:b/>
                                      <w:bCs/>
                                      <w:color w:val="A5A5A5" w:themeColor="accent3"/>
                                      <w:kern w:val="24"/>
                                      <w:sz w:val="32"/>
                                      <w:szCs w:val="28"/>
                                      <w:lang w:val="es-MX"/>
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  <w14:props3d w14:extrusionH="0" w14:contourW="0" w14:prstMaterial="matte"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www.servicioexpressautomotriz.com</w:t>
                                  </w:r>
                                </w:hyperlink>
                              </w:p>
                              <w:p w:rsidR="00534C3F" w:rsidRPr="00B67505" w:rsidRDefault="00534C3F" w:rsidP="00534C3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  <w:p w:rsidR="00534C3F" w:rsidRPr="007706F4" w:rsidRDefault="00B67505" w:rsidP="00534C3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hyperlink r:id="rId8" w:history="1">
                                  <w:r w:rsidR="007706F4" w:rsidRPr="007706F4">
                                    <w:rPr>
                                      <w:rStyle w:val="Hipervnculo"/>
                                      <w:rFonts w:ascii="Arial Rounded MT Bold" w:hAnsi="Arial Rounded MT Bold" w:cstheme="minorBidi"/>
                                      <w:b/>
                                      <w:bCs/>
                                      <w:kern w:val="24"/>
                                      <w:sz w:val="32"/>
                                      <w:szCs w:val="28"/>
                                      <w:lang w:val="es-MX"/>
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  <w14:props3d w14:extrusionH="0" w14:contourW="0" w14:prstMaterial="matte"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servicioautomotriztec@gmail.com</w:t>
                                  </w:r>
                                </w:hyperlink>
                              </w:p>
                              <w:p w:rsidR="007706F4" w:rsidRPr="007706F4" w:rsidRDefault="007706F4" w:rsidP="00534C3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  <w:p w:rsidR="007706F4" w:rsidRPr="007706F4" w:rsidRDefault="007706F4" w:rsidP="00534C3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Rounded MT Bold" w:hAnsi="Arial Rounded MT Bold" w:cstheme="minorBidi"/>
                                    <w:b/>
                                    <w:bCs/>
                                    <w:color w:val="A5A5A5" w:themeColor="accent3"/>
                                    <w:kern w:val="24"/>
                                    <w:sz w:val="32"/>
                                    <w:szCs w:val="28"/>
                                    <w:lang w:val="es-MX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w14:props3d w14:extrusionH="0" w14:contourW="0" w14:prstMaterial="matte"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  <w:p w:rsidR="007706F4" w:rsidRPr="007706F4" w:rsidRDefault="007706F4" w:rsidP="007706F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706F4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(614)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7706F4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264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 w:rsidRPr="007706F4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69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 w:rsidR="006C5A07" w:rsidRPr="007706F4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26</w:t>
                                </w:r>
                                <w:r w:rsidR="006C5A07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/o </w:t>
                                </w:r>
                                <w:r w:rsidRPr="007706F4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(614)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7706F4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200</w:t>
                                </w:r>
                                <w:r w:rsidR="006C5A07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 w:rsidRPr="007706F4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01</w:t>
                                </w:r>
                                <w:r w:rsidR="006C5A07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 w:rsidRPr="007706F4">
                                  <w:rPr>
                                    <w:rFonts w:ascii="Arial Rounded MT Bold" w:hAnsi="Arial Rounded MT Bold"/>
                                    <w:b/>
                                    <w:color w:val="E7E6E6" w:themeColor="background2"/>
                                    <w:spacing w:val="10"/>
                                    <w:sz w:val="28"/>
                                    <w:lang w:val="es-MX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  <a:scene3d>
                              <a:camera prst="orthographicFront"/>
                              <a:lightRig rig="harsh" dir="t"/>
                            </a:scene3d>
                            <a:sp3d prstMaterial="matte">
                              <a:contourClr>
                                <a:schemeClr val="bg1">
                                  <a:lumMod val="65000"/>
                                </a:schemeClr>
                              </a:contourClr>
                            </a:sp3d>
                          </wps:bodyPr>
                        </wps:wsp>
                        <wpg:grpSp>
                          <wpg:cNvPr id="16" name="Grupo 16"/>
                          <wpg:cNvGrpSpPr/>
                          <wpg:grpSpPr>
                            <a:xfrm>
                              <a:off x="0" y="0"/>
                              <a:ext cx="802368" cy="3210651"/>
                              <a:chOff x="0" y="0"/>
                              <a:chExt cx="802368" cy="3210651"/>
                            </a:xfrm>
                          </wpg:grpSpPr>
                          <wpg:grpSp>
                            <wpg:cNvPr id="17" name="Grupo 17"/>
                            <wpg:cNvGrpSpPr/>
                            <wpg:grpSpPr>
                              <a:xfrm>
                                <a:off x="0" y="0"/>
                                <a:ext cx="802368" cy="2364574"/>
                                <a:chOff x="0" y="0"/>
                                <a:chExt cx="802368" cy="2364574"/>
                              </a:xfrm>
                            </wpg:grpSpPr>
                            <wpg:grpSp>
                              <wpg:cNvPr id="18" name="Grupo 18"/>
                              <wpg:cNvGrpSpPr/>
                              <wpg:grpSpPr>
                                <a:xfrm>
                                  <a:off x="52366" y="0"/>
                                  <a:ext cx="709059" cy="1490718"/>
                                  <a:chOff x="52366" y="0"/>
                                  <a:chExt cx="167005" cy="36235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" name="Imagen 1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66" y="0"/>
                                    <a:ext cx="167005" cy="167005"/>
                                  </a:xfrm>
                                  <a:prstGeom prst="round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Imagen 2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4906" y="200432"/>
                                    <a:ext cx="161925" cy="161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1" name="Imagen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60906"/>
                                  <a:ext cx="802368" cy="803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2" name="Imagen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646" t="14950" r="15454" b="14747"/>
                              <a:stretch/>
                            </pic:blipFill>
                            <pic:spPr>
                              <a:xfrm>
                                <a:off x="8093" y="2444246"/>
                                <a:ext cx="762000" cy="766405"/>
                              </a:xfrm>
                              <a:prstGeom prst="ellipse">
                                <a:avLst/>
                              </a:prstGeom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44792"/>
                            <a:ext cx="618490" cy="591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left:0;text-align:left;margin-left:-53.8pt;margin-top:26.4pt;width:382.35pt;height:256.1pt;z-index:251674624;mso-height-relative:margin" coordsize="48555,32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">
                <v:group id="Grupo 5" o:spid="_x0000_s1027" style="position:absolute;width:48555;height:32521" coordsize="56512,4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6" o:spid="_x0000_s1028" type="#_x0000_t202" style="position:absolute;left:8031;top:3266;width:48481;height:38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534C3F" w:rsidRPr="00534C3F" w:rsidRDefault="00534C3F" w:rsidP="00534C3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8"/>
                              <w:lang w:val="es-MX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534C3F"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Servicio Express</w:t>
                          </w:r>
                        </w:p>
                        <w:p w:rsidR="00534C3F" w:rsidRPr="00534C3F" w:rsidRDefault="00534C3F" w:rsidP="00534C3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534C3F" w:rsidRPr="00534C3F" w:rsidRDefault="00534C3F" w:rsidP="00534C3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8"/>
                              <w:lang w:val="es-MX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534C3F"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614-293-00-</w:t>
                          </w:r>
                          <w:r w:rsidR="006C5A07" w:rsidRPr="00534C3F"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49</w:t>
                          </w:r>
                          <w:r w:rsidR="006C5A07"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y</w:t>
                          </w:r>
                          <w:r w:rsidR="00314614"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/</w:t>
                          </w:r>
                          <w:proofErr w:type="gramStart"/>
                          <w:r w:rsidR="00314614"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o  614</w:t>
                          </w:r>
                          <w:proofErr w:type="gramEnd"/>
                          <w:r w:rsidR="00314614"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-230-30-95</w:t>
                          </w:r>
                        </w:p>
                        <w:p w:rsidR="00534C3F" w:rsidRPr="00534C3F" w:rsidRDefault="00534C3F" w:rsidP="00534C3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534C3F" w:rsidRPr="00534C3F" w:rsidRDefault="006C5A07" w:rsidP="00534C3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8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hyperlink r:id="rId14" w:history="1">
                            <w:r w:rsidR="00534C3F" w:rsidRPr="00534C3F">
                              <w:rPr>
                                <w:rStyle w:val="Hipervnculo"/>
                                <w:rFonts w:ascii="Arial Rounded MT Bold" w:hAnsi="Arial Rounded MT Bold" w:cstheme="minorBidi"/>
                                <w:b/>
                                <w:bCs/>
                                <w:color w:val="A5A5A5" w:themeColor="accent3"/>
                                <w:kern w:val="24"/>
                                <w:sz w:val="32"/>
                                <w:szCs w:val="28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0" w14:contourW="0" w14:prstMaterial="matte"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www.servicioexpressautomotriz.com</w:t>
                            </w:r>
                          </w:hyperlink>
                        </w:p>
                        <w:p w:rsidR="00534C3F" w:rsidRPr="00534C3F" w:rsidRDefault="00534C3F" w:rsidP="00534C3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534C3F" w:rsidRPr="007706F4" w:rsidRDefault="007706F4" w:rsidP="00534C3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hyperlink r:id="rId15" w:history="1">
                            <w:r w:rsidRPr="007706F4">
                              <w:rPr>
                                <w:rStyle w:val="Hipervnculo"/>
                                <w:rFonts w:ascii="Arial Rounded MT Bold" w:hAnsi="Arial Rounded MT Bold" w:cstheme="minorBidi"/>
                                <w:b/>
                                <w:bCs/>
                                <w:kern w:val="24"/>
                                <w:sz w:val="32"/>
                                <w:szCs w:val="28"/>
                                <w:lang w:val="es-MX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0" w14:contourW="0" w14:prstMaterial="matte"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servicioautomotriztec@gmail.com</w:t>
                            </w:r>
                          </w:hyperlink>
                        </w:p>
                        <w:p w:rsidR="007706F4" w:rsidRPr="007706F4" w:rsidRDefault="007706F4" w:rsidP="00534C3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7706F4" w:rsidRPr="007706F4" w:rsidRDefault="007706F4" w:rsidP="00534C3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 w:cstheme="minorBidi"/>
                              <w:b/>
                              <w:bCs/>
                              <w:color w:val="A5A5A5" w:themeColor="accent3"/>
                              <w:kern w:val="24"/>
                              <w:sz w:val="32"/>
                              <w:szCs w:val="28"/>
                              <w:lang w:val="es-MX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props3d w14:extrusionH="0" w14:contourW="0" w14:prstMaterial="matte"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7706F4" w:rsidRPr="007706F4" w:rsidRDefault="007706F4" w:rsidP="007706F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1" w:name="_GoBack"/>
                          <w:bookmarkEnd w:id="1"/>
                          <w:r w:rsidRPr="007706F4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(614)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7706F4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264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7706F4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69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6C5A07" w:rsidRPr="007706F4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26</w:t>
                          </w:r>
                          <w:r w:rsidR="006C5A07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y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/o </w:t>
                          </w:r>
                          <w:r w:rsidRPr="007706F4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(614)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7706F4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200</w:t>
                          </w:r>
                          <w:r w:rsidR="006C5A07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7706F4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01</w:t>
                          </w:r>
                          <w:r w:rsidR="006C5A07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7706F4">
                            <w:rPr>
                              <w:rFonts w:ascii="Arial Rounded MT Bold" w:hAnsi="Arial Rounded MT Bold"/>
                              <w:b/>
                              <w:color w:val="E7E6E6" w:themeColor="background2"/>
                              <w:spacing w:val="10"/>
                              <w:sz w:val="28"/>
                              <w:lang w:val="es-MX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</w:t>
                          </w:r>
                        </w:p>
                      </w:txbxContent>
                    </v:textbox>
                  </v:shape>
                  <v:group id="Grupo 16" o:spid="_x0000_s1029" style="position:absolute;width:8023;height:32106" coordsize="8023,3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upo 17" o:spid="_x0000_s1030" style="position:absolute;width:8023;height:23645" coordsize="8023,2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upo 18" o:spid="_x0000_s1031" style="position:absolute;left:523;width:7091;height:14907" coordorigin="52366" coordsize="167005,3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19" o:spid="_x0000_s1032" type="#_x0000_t75" style="position:absolute;left:52366;width:167005;height:16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" adj="3600">
                          <v:imagedata r:id="rId16" o:title=""/>
                          <v:path arrowok="t"/>
                        </v:shape>
                        <v:shape id="Imagen 20" o:spid="_x0000_s1033" type="#_x0000_t75" style="position:absolute;left:54906;top:200432;width:161925;height:16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">
                          <v:imagedata r:id="rId17" o:title=""/>
                          <v:path arrowok="t"/>
                        </v:shape>
                      </v:group>
                      <v:shape id="Imagen 21" o:spid="_x0000_s1034" type="#_x0000_t75" style="position:absolute;top:15609;width:8023;height:8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">
                        <v:imagedata r:id="rId18" o:title=""/>
                        <v:path arrowok="t"/>
                      </v:shape>
                    </v:group>
                    <v:shape id="Imagen 22" o:spid="_x0000_s1035" type="#_x0000_t75" style="position:absolute;left:80;top:24442;width:7620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">
                      <v:imagedata r:id="rId19" o:title="" croptop="9798f" cropbottom="9665f" cropleft="9598f" cropright="10128f"/>
                      <v:path arrowok="t"/>
                    </v:shape>
                  </v:group>
                </v:group>
                <v:shape id="Imagen 6" o:spid="_x0000_s1036" type="#_x0000_t75" style="position:absolute;top:25447;width:6184;height:5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">
                  <v:imagedata r:id="rId20" o:title=""/>
                  <v:path arrowok="t"/>
                </v:shape>
              </v:group>
            </w:pict>
          </mc:Fallback>
        </mc:AlternateContent>
      </w: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7706F4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  <w:r w:rsidRPr="00534C3F">
        <w:rPr>
          <w:rFonts w:ascii="Baskerville Old Face" w:hAnsi="Baskerville Old Face" w:cs="Helvetica"/>
          <w:b/>
          <w:noProof/>
          <w:color w:val="1D2129"/>
          <w:sz w:val="32"/>
          <w:szCs w:val="21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35BCAB" wp14:editId="7D93D82A">
                <wp:simplePos x="0" y="0"/>
                <wp:positionH relativeFrom="page">
                  <wp:align>right</wp:align>
                </wp:positionH>
                <wp:positionV relativeFrom="paragraph">
                  <wp:posOffset>271468</wp:posOffset>
                </wp:positionV>
                <wp:extent cx="4987290" cy="1592317"/>
                <wp:effectExtent l="0" t="0" r="0" b="0"/>
                <wp:wrapNone/>
                <wp:docPr id="23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290" cy="1592317"/>
                          <a:chOff x="0" y="0"/>
                          <a:chExt cx="7093037" cy="827646"/>
                        </a:xfrm>
                      </wpg:grpSpPr>
                      <wps:wsp>
                        <wps:cNvPr id="24" name="CuadroTexto 15"/>
                        <wps:cNvSpPr txBox="1"/>
                        <wps:spPr>
                          <a:xfrm>
                            <a:off x="0" y="358204"/>
                            <a:ext cx="7093037" cy="4694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34C3F" w:rsidRPr="00534C3F" w:rsidRDefault="00534C3F" w:rsidP="00534C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sz w:val="28"/>
                                  <w:lang w:val="es-MX"/>
                                </w:rPr>
                              </w:pPr>
                              <w:r w:rsidRPr="00534C3F">
                                <w:rPr>
                                  <w:rFonts w:ascii="Arial Rounded MT Bold" w:hAnsi="Arial Rounded MT Bold" w:cstheme="minorBidi"/>
                                  <w:color w:val="FFFFFF" w:themeColor="background1"/>
                                  <w:kern w:val="24"/>
                                  <w:sz w:val="36"/>
                                  <w:szCs w:val="32"/>
                                  <w:lang w:val="es-MX"/>
                                </w:rPr>
                                <w:t xml:space="preserve">Av. Tecnológico #5301 Col. Las Granjas </w:t>
                              </w:r>
                            </w:p>
                            <w:p w:rsidR="00534C3F" w:rsidRPr="00534C3F" w:rsidRDefault="00534C3F" w:rsidP="00534C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sz w:val="28"/>
                                  <w:lang w:val="es-MX"/>
                                </w:rPr>
                              </w:pPr>
                              <w:r w:rsidRPr="00534C3F">
                                <w:rPr>
                                  <w:rFonts w:ascii="Arial Rounded MT Bold" w:hAnsi="Arial Rounded MT Bold" w:cstheme="minorBidi"/>
                                  <w:color w:val="FFFFFF" w:themeColor="background1"/>
                                  <w:kern w:val="24"/>
                                  <w:sz w:val="36"/>
                                  <w:szCs w:val="32"/>
                                  <w:lang w:val="es-ES"/>
                                </w:rPr>
                                <w:t>C. Daniela Ortiz #257 Col. Revolución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CuadroTexto 16"/>
                        <wps:cNvSpPr txBox="1"/>
                        <wps:spPr>
                          <a:xfrm>
                            <a:off x="0" y="0"/>
                            <a:ext cx="3283713" cy="550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34C3F" w:rsidRPr="00534C3F" w:rsidRDefault="00534C3F" w:rsidP="00534C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4"/>
                                  <w14:props3d w14:extrusionH="0" w14:contourW="0" w14:prstMaterial="matte"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34C3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A5A5A5" w:themeColor="accent3"/>
                                  <w:kern w:val="24"/>
                                  <w:sz w:val="72"/>
                                  <w:szCs w:val="40"/>
                                  <w:lang w:val="es-MX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props3d w14:extrusionH="0" w14:contourW="0" w14:prstMaterial="matte"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Sucursales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prstMaterial="matte"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5BCAB" id="Grupo 14" o:spid="_x0000_s1037" style="position:absolute;left:0;text-align:left;margin-left:341.5pt;margin-top:21.4pt;width:392.7pt;height:125.4pt;z-index:251672576;mso-position-horizontal:right;mso-position-horizontal-relative:page;mso-height-relative:margin" coordsize="70930,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">
                <v:shape id="CuadroTexto 15" o:spid="_x0000_s1038" type="#_x0000_t202" style="position:absolute;top:3582;width:70930;height:4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534C3F" w:rsidRPr="00534C3F" w:rsidRDefault="00534C3F" w:rsidP="00534C3F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FFFF" w:themeColor="background1"/>
                            <w:sz w:val="28"/>
                            <w:lang w:val="es-MX"/>
                          </w:rPr>
                        </w:pPr>
                        <w:r w:rsidRPr="00534C3F">
                          <w:rPr>
                            <w:rFonts w:ascii="Arial Rounded MT Bold" w:hAnsi="Arial Rounded MT Bold" w:cstheme="minorBidi"/>
                            <w:color w:val="FFFFFF" w:themeColor="background1"/>
                            <w:kern w:val="24"/>
                            <w:sz w:val="36"/>
                            <w:szCs w:val="32"/>
                            <w:lang w:val="es-MX"/>
                          </w:rPr>
                          <w:t xml:space="preserve">Av. Tecnológico #5301 Col. Las Granjas </w:t>
                        </w:r>
                      </w:p>
                      <w:p w:rsidR="00534C3F" w:rsidRPr="00534C3F" w:rsidRDefault="00534C3F" w:rsidP="00534C3F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FFFF" w:themeColor="background1"/>
                            <w:sz w:val="28"/>
                            <w:lang w:val="es-MX"/>
                          </w:rPr>
                        </w:pPr>
                        <w:r w:rsidRPr="00534C3F">
                          <w:rPr>
                            <w:rFonts w:ascii="Arial Rounded MT Bold" w:hAnsi="Arial Rounded MT Bold" w:cstheme="minorBidi"/>
                            <w:color w:val="FFFFFF" w:themeColor="background1"/>
                            <w:kern w:val="24"/>
                            <w:sz w:val="36"/>
                            <w:szCs w:val="32"/>
                            <w:lang w:val="es-ES"/>
                          </w:rPr>
                          <w:t>C. Daniela Ortiz #257 Col. Revolución</w:t>
                        </w:r>
                      </w:p>
                    </w:txbxContent>
                  </v:textbox>
                </v:shape>
                <v:shape id="CuadroTexto 16" o:spid="_x0000_s1039" type="#_x0000_t202" style="position:absolute;width:32837;height: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534C3F" w:rsidRPr="00534C3F" w:rsidRDefault="00534C3F" w:rsidP="00534C3F">
                        <w:pPr>
                          <w:pStyle w:val="NormalWeb"/>
                          <w:spacing w:before="0" w:beforeAutospacing="0" w:after="0" w:afterAutospacing="0"/>
                          <w:rPr>
                            <w:sz w:val="44"/>
                            <w14:props3d w14:extrusionH="0" w14:contourW="0" w14:prstMaterial="matte"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534C3F">
                          <w:rPr>
                            <w:rFonts w:asciiTheme="minorHAnsi" w:hAnsi="Calibri" w:cstheme="minorBidi"/>
                            <w:b/>
                            <w:bCs/>
                            <w:color w:val="A5A5A5" w:themeColor="accent3"/>
                            <w:kern w:val="24"/>
                            <w:sz w:val="72"/>
                            <w:szCs w:val="40"/>
                            <w:lang w:val="es-MX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props3d w14:extrusionH="0" w14:contourW="0" w14:prstMaterial="matte"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Sucursales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2F102F">
      <w:pPr>
        <w:jc w:val="center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534C3F" w:rsidRDefault="00534C3F" w:rsidP="00534C3F">
      <w:pPr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</w:p>
    <w:p w:rsidR="00830CC5" w:rsidRDefault="002F102F" w:rsidP="00534C3F">
      <w:pPr>
        <w:ind w:left="2160" w:firstLine="720"/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</w:pPr>
      <w:r w:rsidRPr="002F102F">
        <w:rPr>
          <w:rFonts w:ascii="Baskerville Old Face" w:hAnsi="Baskerville Old Face" w:cs="Helvetica"/>
          <w:b/>
          <w:color w:val="1D2129"/>
          <w:sz w:val="32"/>
          <w:szCs w:val="21"/>
          <w:shd w:val="clear" w:color="auto" w:fill="FFFFFF"/>
          <w:lang w:val="es-MX"/>
        </w:rPr>
        <w:lastRenderedPageBreak/>
        <w:t>Curriculm Empresarial</w:t>
      </w:r>
    </w:p>
    <w:p w:rsidR="002F102F" w:rsidRPr="00A443C8" w:rsidRDefault="0091607E" w:rsidP="002F102F">
      <w:pPr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</w:pPr>
      <w:r w:rsidRPr="00A443C8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 xml:space="preserve">Somos una empresa certificada y especializada en mecánica Automotriz, la cual inicio sus </w:t>
      </w:r>
      <w:r w:rsidR="002F102F" w:rsidRPr="00A443C8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 xml:space="preserve">operaciones en marzo </w:t>
      </w:r>
      <w:r w:rsidR="00F67224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 xml:space="preserve">del </w:t>
      </w:r>
      <w:r w:rsidR="002F102F" w:rsidRPr="00A443C8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 xml:space="preserve">2004, en la ciudad de Chihuahua, Chihuahua, </w:t>
      </w:r>
      <w:r w:rsidR="00F66F29" w:rsidRPr="00A443C8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 xml:space="preserve">brindando nuestros servicios para la reparación de vehículos, ofreciendo el mejor servicio, eficiencia, calidad y </w:t>
      </w:r>
      <w:r w:rsidR="00012536" w:rsidRPr="00A443C8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>p</w:t>
      </w:r>
      <w:r w:rsidR="00F66F29" w:rsidRPr="00A443C8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 xml:space="preserve">recio para nuestros clientes. </w:t>
      </w:r>
    </w:p>
    <w:p w:rsidR="00F66F29" w:rsidRPr="00A443C8" w:rsidRDefault="00F66F29" w:rsidP="002F102F">
      <w:pPr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</w:pPr>
    </w:p>
    <w:p w:rsidR="00F66F29" w:rsidRPr="00A443C8" w:rsidRDefault="00F66F29" w:rsidP="002F102F">
      <w:pPr>
        <w:jc w:val="both"/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</w:pPr>
      <w:r w:rsidRPr="00A443C8">
        <w:rPr>
          <w:rFonts w:ascii="Arial" w:hAnsi="Arial" w:cs="Arial"/>
          <w:b/>
          <w:color w:val="000000" w:themeColor="text1"/>
          <w:sz w:val="28"/>
          <w:szCs w:val="21"/>
          <w:shd w:val="clear" w:color="auto" w:fill="FFFFFF"/>
          <w:lang w:val="es-MX"/>
        </w:rPr>
        <w:t>Misión.</w:t>
      </w:r>
      <w:r w:rsidRPr="00A443C8">
        <w:rPr>
          <w:rFonts w:ascii="Arial" w:hAnsi="Arial" w:cs="Arial"/>
          <w:b/>
          <w:color w:val="000000" w:themeColor="text1"/>
          <w:sz w:val="28"/>
          <w:szCs w:val="21"/>
          <w:shd w:val="clear" w:color="auto" w:fill="FFFFFF"/>
          <w:lang w:val="es-MX"/>
        </w:rPr>
        <w:br/>
      </w:r>
      <w:r w:rsidRPr="00A443C8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>Brindar el mejor servicio con total eficiencia, a un precio justo, de excelente calidad a nuestros clientes, mediante el trabajo en equipo para lograr los objetivos de nuestra empresa.</w:t>
      </w:r>
    </w:p>
    <w:p w:rsidR="00F62CD4" w:rsidRDefault="00F62CD4" w:rsidP="002F102F">
      <w:pPr>
        <w:jc w:val="both"/>
        <w:rPr>
          <w:rFonts w:ascii="Arial" w:hAnsi="Arial" w:cs="Arial"/>
          <w:color w:val="1D2129"/>
          <w:sz w:val="24"/>
          <w:szCs w:val="21"/>
          <w:shd w:val="clear" w:color="auto" w:fill="FFFFFF"/>
          <w:lang w:val="es-MX"/>
        </w:rPr>
      </w:pPr>
    </w:p>
    <w:p w:rsidR="00F66F29" w:rsidRDefault="00F66F29" w:rsidP="00F66F29">
      <w:pPr>
        <w:jc w:val="both"/>
        <w:rPr>
          <w:rFonts w:ascii="Arial" w:hAnsi="Arial" w:cs="Arial"/>
          <w:lang w:val="es-MX"/>
        </w:rPr>
      </w:pPr>
      <w:r w:rsidRPr="00F66F29">
        <w:rPr>
          <w:rFonts w:ascii="Arial" w:hAnsi="Arial" w:cs="Arial"/>
          <w:b/>
          <w:color w:val="1D2129"/>
          <w:sz w:val="28"/>
          <w:szCs w:val="21"/>
          <w:shd w:val="clear" w:color="auto" w:fill="FFFFFF"/>
          <w:lang w:val="es-MX"/>
        </w:rPr>
        <w:t>Visión.</w:t>
      </w:r>
      <w:r>
        <w:rPr>
          <w:rFonts w:ascii="Arial" w:hAnsi="Arial" w:cs="Arial"/>
          <w:b/>
          <w:color w:val="1D2129"/>
          <w:sz w:val="28"/>
          <w:szCs w:val="21"/>
          <w:shd w:val="clear" w:color="auto" w:fill="FFFFFF"/>
          <w:lang w:val="es-MX"/>
        </w:rPr>
        <w:br/>
      </w:r>
      <w:r w:rsidRPr="00F62CD4">
        <w:rPr>
          <w:rFonts w:ascii="Arial" w:hAnsi="Arial" w:cs="Arial"/>
          <w:sz w:val="24"/>
          <w:szCs w:val="24"/>
          <w:lang w:val="es-MX"/>
        </w:rPr>
        <w:t>Ser reconocidos por el mercado,</w:t>
      </w:r>
      <w:r w:rsidR="00F67224">
        <w:rPr>
          <w:rFonts w:ascii="Arial" w:hAnsi="Arial" w:cs="Arial"/>
          <w:sz w:val="24"/>
          <w:szCs w:val="24"/>
          <w:lang w:val="es-MX"/>
        </w:rPr>
        <w:t xml:space="preserve"> entre los colegas del sector y </w:t>
      </w:r>
      <w:r w:rsidRPr="00F62CD4">
        <w:rPr>
          <w:rFonts w:ascii="Arial" w:hAnsi="Arial" w:cs="Arial"/>
          <w:sz w:val="24"/>
          <w:szCs w:val="24"/>
          <w:lang w:val="es-MX"/>
        </w:rPr>
        <w:t>nuestros competidores</w:t>
      </w:r>
      <w:r w:rsidR="00F67224">
        <w:rPr>
          <w:rFonts w:ascii="Arial" w:hAnsi="Arial" w:cs="Arial"/>
          <w:sz w:val="24"/>
          <w:szCs w:val="24"/>
          <w:lang w:val="es-MX"/>
        </w:rPr>
        <w:t>,</w:t>
      </w:r>
      <w:r w:rsidRPr="00F62CD4">
        <w:rPr>
          <w:rFonts w:ascii="Arial" w:hAnsi="Arial" w:cs="Arial"/>
          <w:sz w:val="24"/>
          <w:szCs w:val="24"/>
          <w:lang w:val="es-MX"/>
        </w:rPr>
        <w:t xml:space="preserve"> como expertos del automóvil, además ser el taller de ref</w:t>
      </w:r>
      <w:r w:rsidR="00F62CD4" w:rsidRPr="00F62CD4">
        <w:rPr>
          <w:rFonts w:ascii="Arial" w:hAnsi="Arial" w:cs="Arial"/>
          <w:sz w:val="24"/>
          <w:szCs w:val="24"/>
          <w:lang w:val="es-MX"/>
        </w:rPr>
        <w:t xml:space="preserve">erencia para nuestros clientes, </w:t>
      </w:r>
      <w:r w:rsidRPr="00F62CD4">
        <w:rPr>
          <w:rFonts w:ascii="Arial" w:hAnsi="Arial" w:cs="Arial"/>
          <w:sz w:val="24"/>
          <w:szCs w:val="24"/>
          <w:lang w:val="es-MX"/>
        </w:rPr>
        <w:t>empleados y nuestros proveedore</w:t>
      </w:r>
      <w:r w:rsidR="00F62CD4" w:rsidRPr="00F62CD4">
        <w:rPr>
          <w:rFonts w:ascii="Arial" w:hAnsi="Arial" w:cs="Arial"/>
          <w:sz w:val="24"/>
          <w:szCs w:val="24"/>
          <w:lang w:val="es-MX"/>
        </w:rPr>
        <w:t>s, tanto actuales como futuros, además de g</w:t>
      </w:r>
      <w:r w:rsidRPr="00F62CD4">
        <w:rPr>
          <w:rFonts w:ascii="Arial" w:hAnsi="Arial" w:cs="Arial"/>
          <w:sz w:val="24"/>
          <w:szCs w:val="24"/>
          <w:lang w:val="es-MX"/>
        </w:rPr>
        <w:t xml:space="preserve">enerar </w:t>
      </w:r>
      <w:r w:rsidR="00F62CD4" w:rsidRPr="00F62CD4">
        <w:rPr>
          <w:rFonts w:ascii="Arial" w:hAnsi="Arial" w:cs="Arial"/>
          <w:sz w:val="24"/>
          <w:szCs w:val="24"/>
          <w:lang w:val="es-MX"/>
        </w:rPr>
        <w:t xml:space="preserve">un </w:t>
      </w:r>
      <w:r w:rsidRPr="00F62CD4">
        <w:rPr>
          <w:rFonts w:ascii="Arial" w:hAnsi="Arial" w:cs="Arial"/>
          <w:sz w:val="24"/>
          <w:szCs w:val="24"/>
          <w:lang w:val="es-MX"/>
        </w:rPr>
        <w:t>compromiso y remarcar el carácter colectivo de nuestro proyecto</w:t>
      </w:r>
      <w:r w:rsidR="00314614">
        <w:rPr>
          <w:rFonts w:ascii="Arial" w:hAnsi="Arial" w:cs="Arial"/>
          <w:sz w:val="24"/>
          <w:szCs w:val="24"/>
          <w:lang w:val="es-MX"/>
        </w:rPr>
        <w:t>.</w:t>
      </w:r>
      <w:r w:rsidRPr="00F62CD4">
        <w:rPr>
          <w:rFonts w:ascii="Arial" w:hAnsi="Arial" w:cs="Arial"/>
          <w:lang w:val="es-MX"/>
        </w:rPr>
        <w:t> </w:t>
      </w:r>
    </w:p>
    <w:p w:rsidR="00F62CD4" w:rsidRDefault="00F62CD4" w:rsidP="00F66F29">
      <w:pPr>
        <w:jc w:val="both"/>
        <w:rPr>
          <w:rFonts w:ascii="Arial" w:hAnsi="Arial" w:cs="Arial"/>
          <w:lang w:val="es-MX"/>
        </w:rPr>
      </w:pPr>
    </w:p>
    <w:p w:rsidR="00F62CD4" w:rsidRDefault="00F62CD4" w:rsidP="00F66F29">
      <w:pPr>
        <w:jc w:val="both"/>
        <w:rPr>
          <w:rFonts w:ascii="Arial" w:hAnsi="Arial" w:cs="Arial"/>
          <w:sz w:val="24"/>
          <w:lang w:val="es-MX"/>
        </w:rPr>
      </w:pPr>
      <w:r w:rsidRPr="00F62CD4">
        <w:rPr>
          <w:rFonts w:ascii="Arial" w:hAnsi="Arial" w:cs="Arial"/>
          <w:b/>
          <w:sz w:val="28"/>
          <w:lang w:val="es-MX"/>
        </w:rPr>
        <w:t>Filosofía.</w:t>
      </w:r>
      <w:r>
        <w:rPr>
          <w:rFonts w:ascii="Arial" w:hAnsi="Arial" w:cs="Arial"/>
          <w:b/>
          <w:sz w:val="28"/>
          <w:lang w:val="es-MX"/>
        </w:rPr>
        <w:br/>
      </w:r>
      <w:r>
        <w:rPr>
          <w:rFonts w:ascii="Arial" w:hAnsi="Arial" w:cs="Arial"/>
          <w:sz w:val="24"/>
          <w:lang w:val="es-MX"/>
        </w:rPr>
        <w:t xml:space="preserve">Creemos que lo más importante para nuestros clientes es la calidad, eficacia y atención a clientes, por este motivo tenemos el firme compromiso de satisfacer sus necesidades, con menores costos, el mejor servicio, y </w:t>
      </w:r>
      <w:r w:rsidR="00A443C8">
        <w:rPr>
          <w:rFonts w:ascii="Arial" w:hAnsi="Arial" w:cs="Arial"/>
          <w:sz w:val="24"/>
          <w:lang w:val="es-MX"/>
        </w:rPr>
        <w:t>así</w:t>
      </w:r>
      <w:r>
        <w:rPr>
          <w:rFonts w:ascii="Arial" w:hAnsi="Arial" w:cs="Arial"/>
          <w:sz w:val="24"/>
          <w:lang w:val="es-MX"/>
        </w:rPr>
        <w:t xml:space="preserve"> lograr clientes satisfechos.</w:t>
      </w:r>
    </w:p>
    <w:p w:rsidR="00B57962" w:rsidRDefault="00F62CD4" w:rsidP="00F66F29">
      <w:pPr>
        <w:jc w:val="both"/>
        <w:rPr>
          <w:rFonts w:ascii="Arial" w:hAnsi="Arial" w:cs="Arial"/>
          <w:sz w:val="24"/>
          <w:lang w:val="es-MX"/>
        </w:rPr>
      </w:pPr>
      <w:r w:rsidRPr="00F62CD4">
        <w:rPr>
          <w:rFonts w:ascii="Arial" w:hAnsi="Arial" w:cs="Arial"/>
          <w:b/>
          <w:sz w:val="28"/>
          <w:lang w:val="es-MX"/>
        </w:rPr>
        <w:t>Objetivos.</w:t>
      </w:r>
      <w:r>
        <w:rPr>
          <w:rFonts w:ascii="Arial" w:hAnsi="Arial" w:cs="Arial"/>
          <w:b/>
          <w:sz w:val="28"/>
          <w:lang w:val="es-MX"/>
        </w:rPr>
        <w:br/>
      </w:r>
      <w:r w:rsidRPr="00F47071">
        <w:rPr>
          <w:rFonts w:ascii="Arial" w:hAnsi="Arial" w:cs="Arial"/>
          <w:i/>
          <w:sz w:val="28"/>
          <w:u w:val="single"/>
          <w:lang w:val="es-MX"/>
        </w:rPr>
        <w:t>Objetivo General.</w:t>
      </w:r>
      <w:r w:rsidRPr="00F47071">
        <w:rPr>
          <w:rFonts w:ascii="Arial" w:hAnsi="Arial" w:cs="Arial"/>
          <w:sz w:val="28"/>
          <w:lang w:val="es-MX"/>
        </w:rPr>
        <w:tab/>
      </w:r>
    </w:p>
    <w:p w:rsidR="00B57962" w:rsidRDefault="00B57962" w:rsidP="00F66F29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 reconocidos en el mercado estatal como líderes y expertos en el automóvil a gasolina y diésel.</w:t>
      </w:r>
    </w:p>
    <w:p w:rsidR="00B57962" w:rsidRPr="00F47071" w:rsidRDefault="00B57962" w:rsidP="00F66F29">
      <w:pPr>
        <w:jc w:val="both"/>
        <w:rPr>
          <w:rFonts w:ascii="Arial" w:hAnsi="Arial" w:cs="Arial"/>
          <w:sz w:val="24"/>
          <w:u w:val="single"/>
          <w:lang w:val="es-MX"/>
        </w:rPr>
      </w:pPr>
      <w:r>
        <w:rPr>
          <w:rFonts w:ascii="Arial" w:hAnsi="Arial" w:cs="Arial"/>
          <w:sz w:val="24"/>
          <w:lang w:val="es-MX"/>
        </w:rPr>
        <w:br/>
      </w:r>
      <w:r w:rsidRPr="00F47071">
        <w:rPr>
          <w:rFonts w:ascii="Arial" w:hAnsi="Arial" w:cs="Arial"/>
          <w:i/>
          <w:sz w:val="28"/>
          <w:u w:val="single"/>
          <w:lang w:val="es-MX"/>
        </w:rPr>
        <w:t>Objetivo Específico.</w:t>
      </w:r>
      <w:r w:rsidRPr="00F47071">
        <w:rPr>
          <w:rFonts w:ascii="Arial" w:hAnsi="Arial" w:cs="Arial"/>
          <w:sz w:val="28"/>
          <w:u w:val="single"/>
          <w:lang w:val="es-MX"/>
        </w:rPr>
        <w:t xml:space="preserve"> </w:t>
      </w:r>
    </w:p>
    <w:p w:rsidR="00B57962" w:rsidRDefault="00B57962" w:rsidP="00F66F29">
      <w:pPr>
        <w:jc w:val="both"/>
        <w:rPr>
          <w:rFonts w:ascii="Arial" w:hAnsi="Arial" w:cs="Arial"/>
          <w:sz w:val="24"/>
          <w:lang w:val="es-MX"/>
        </w:rPr>
      </w:pPr>
      <w:r w:rsidRPr="00F47071">
        <w:rPr>
          <w:rFonts w:ascii="Arial" w:hAnsi="Arial" w:cs="Arial"/>
          <w:sz w:val="24"/>
          <w:lang w:val="es-MX"/>
        </w:rPr>
        <w:t>Brindarle al cliente su aprovechamiento en su tiempo y dinero al dejar su automóvil en nuestras manos.</w:t>
      </w:r>
    </w:p>
    <w:p w:rsidR="00F47071" w:rsidRDefault="00F47071" w:rsidP="00F47071">
      <w:pPr>
        <w:rPr>
          <w:rFonts w:ascii="Arial" w:hAnsi="Arial" w:cs="Arial"/>
          <w:sz w:val="24"/>
          <w:lang w:val="es-MX"/>
        </w:rPr>
      </w:pPr>
    </w:p>
    <w:p w:rsidR="00314614" w:rsidRDefault="00314614" w:rsidP="00F47071">
      <w:pPr>
        <w:rPr>
          <w:rFonts w:ascii="Arial" w:hAnsi="Arial" w:cs="Arial"/>
          <w:sz w:val="24"/>
          <w:lang w:val="es-MX"/>
        </w:rPr>
      </w:pPr>
    </w:p>
    <w:p w:rsidR="00314614" w:rsidRPr="00F47071" w:rsidRDefault="00314614" w:rsidP="00F47071">
      <w:pPr>
        <w:rPr>
          <w:rFonts w:ascii="Arial" w:hAnsi="Arial" w:cs="Arial"/>
          <w:sz w:val="24"/>
          <w:lang w:val="es-MX"/>
        </w:rPr>
      </w:pPr>
    </w:p>
    <w:p w:rsidR="00A443C8" w:rsidRDefault="00F47071" w:rsidP="002F102F">
      <w:pPr>
        <w:jc w:val="both"/>
        <w:rPr>
          <w:rFonts w:ascii="Arial" w:hAnsi="Arial" w:cs="Arial"/>
          <w:b/>
          <w:sz w:val="28"/>
          <w:lang w:val="es-MX"/>
        </w:rPr>
      </w:pPr>
      <w:r w:rsidRPr="00F47071">
        <w:rPr>
          <w:rFonts w:ascii="Arial" w:hAnsi="Arial" w:cs="Arial"/>
          <w:b/>
          <w:sz w:val="28"/>
          <w:lang w:val="es-MX"/>
        </w:rPr>
        <w:lastRenderedPageBreak/>
        <w:t>Valores.</w:t>
      </w:r>
    </w:p>
    <w:p w:rsidR="00830CC5" w:rsidRPr="00945464" w:rsidRDefault="00945464" w:rsidP="00623F11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8"/>
          <w:lang w:val="es-MX"/>
        </w:rPr>
        <w:t>Honestidad-Confianza-Responsabilidad-</w:t>
      </w:r>
      <w:r w:rsidRPr="00945464">
        <w:rPr>
          <w:rFonts w:ascii="Arial" w:hAnsi="Arial" w:cs="Arial"/>
          <w:sz w:val="28"/>
          <w:lang w:val="es-MX"/>
        </w:rPr>
        <w:t>Lealtad-Pasión-Pu</w:t>
      </w:r>
      <w:r>
        <w:rPr>
          <w:rFonts w:ascii="Arial" w:hAnsi="Arial" w:cs="Arial"/>
          <w:sz w:val="28"/>
          <w:lang w:val="es-MX"/>
        </w:rPr>
        <w:t>ntualidad-Escucha-Agradeimiento</w:t>
      </w:r>
      <w:r w:rsidR="00F47071">
        <w:rPr>
          <w:rFonts w:ascii="Arial" w:hAnsi="Arial" w:cs="Arial"/>
          <w:sz w:val="24"/>
          <w:lang w:val="es-MX"/>
        </w:rPr>
        <w:br/>
      </w:r>
      <w:r w:rsidR="00F47071">
        <w:rPr>
          <w:rFonts w:ascii="Arial" w:hAnsi="Arial" w:cs="Arial"/>
          <w:sz w:val="24"/>
          <w:lang w:val="es-MX"/>
        </w:rPr>
        <w:br/>
      </w:r>
      <w:r w:rsidR="00F47071">
        <w:rPr>
          <w:rFonts w:ascii="Arial" w:hAnsi="Arial" w:cs="Arial"/>
          <w:sz w:val="24"/>
          <w:lang w:val="es-MX"/>
        </w:rPr>
        <w:br/>
      </w:r>
      <w:r w:rsidR="00623F11" w:rsidRPr="00623F11">
        <w:rPr>
          <w:rFonts w:ascii="Arial" w:hAnsi="Arial" w:cs="Arial"/>
          <w:b/>
          <w:color w:val="1D2129"/>
          <w:sz w:val="28"/>
          <w:szCs w:val="21"/>
          <w:shd w:val="clear" w:color="auto" w:fill="FFFFFF"/>
          <w:lang w:val="es-MX"/>
        </w:rPr>
        <w:t>Respaldo profesional.</w:t>
      </w:r>
      <w:r w:rsidR="00623F11">
        <w:rPr>
          <w:rFonts w:ascii="Arial" w:hAnsi="Arial" w:cs="Arial"/>
          <w:b/>
          <w:color w:val="1D2129"/>
          <w:sz w:val="28"/>
          <w:szCs w:val="21"/>
          <w:shd w:val="clear" w:color="auto" w:fill="FFFFFF"/>
          <w:lang w:val="es-MX"/>
        </w:rPr>
        <w:tab/>
      </w:r>
      <w:r w:rsidR="00623F11">
        <w:rPr>
          <w:rFonts w:ascii="Arial" w:hAnsi="Arial" w:cs="Arial"/>
          <w:b/>
          <w:color w:val="1D2129"/>
          <w:sz w:val="24"/>
          <w:szCs w:val="21"/>
          <w:shd w:val="clear" w:color="auto" w:fill="FFFFFF"/>
          <w:lang w:val="es-MX"/>
        </w:rPr>
        <w:br/>
      </w:r>
      <w:r w:rsidR="00623F11" w:rsidRPr="009B181A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>Actualmente somos una empresa afiliada a las “Confederación Nacional de Talleres De Servicio Automotriz y Similares S.A. de C.V.</w:t>
      </w:r>
      <w:r w:rsidR="007706F4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>”</w:t>
      </w:r>
      <w:r w:rsidR="00623F11" w:rsidRPr="009B181A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>, contamos con constante capacitación y actualizaciones tanto para nuestr</w:t>
      </w:r>
      <w:r w:rsidR="007706F4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>os técnicos, como para nuestro equipo</w:t>
      </w:r>
      <w:r w:rsidR="00623F11" w:rsidRPr="009B181A">
        <w:rPr>
          <w:rFonts w:ascii="Arial" w:hAnsi="Arial" w:cs="Arial"/>
          <w:color w:val="000000" w:themeColor="text1"/>
          <w:sz w:val="24"/>
          <w:szCs w:val="21"/>
          <w:shd w:val="clear" w:color="auto" w:fill="FFFFFF"/>
          <w:lang w:val="es-MX"/>
        </w:rPr>
        <w:t>.</w:t>
      </w:r>
      <w:r w:rsidR="00623F11" w:rsidRPr="009B181A">
        <w:rPr>
          <w:rFonts w:ascii="Arial" w:hAnsi="Arial" w:cs="Arial"/>
          <w:b/>
          <w:color w:val="000000" w:themeColor="text1"/>
          <w:sz w:val="24"/>
          <w:szCs w:val="21"/>
          <w:shd w:val="clear" w:color="auto" w:fill="FFFFFF"/>
          <w:lang w:val="es-MX"/>
        </w:rPr>
        <w:br/>
      </w:r>
    </w:p>
    <w:p w:rsidR="004A7A9B" w:rsidRDefault="00F67224" w:rsidP="004A7A9B">
      <w:pPr>
        <w:jc w:val="both"/>
        <w:rPr>
          <w:rFonts w:ascii="Arial" w:hAnsi="Arial" w:cs="Arial"/>
          <w:sz w:val="24"/>
          <w:lang w:val="es-MX"/>
        </w:rPr>
      </w:pPr>
      <w:r w:rsidRPr="004A7A9B">
        <w:rPr>
          <w:rFonts w:ascii="Arial" w:hAnsi="Arial" w:cs="Arial"/>
          <w:b/>
          <w:sz w:val="28"/>
          <w:lang w:val="es-MX"/>
        </w:rPr>
        <w:t xml:space="preserve">Política de </w:t>
      </w:r>
      <w:r w:rsidR="004A7A9B" w:rsidRPr="004A7A9B">
        <w:rPr>
          <w:rFonts w:ascii="Arial" w:hAnsi="Arial" w:cs="Arial"/>
          <w:b/>
          <w:sz w:val="28"/>
          <w:lang w:val="es-MX"/>
        </w:rPr>
        <w:t>Calidad.</w:t>
      </w:r>
      <w:r w:rsidR="004A7A9B" w:rsidRPr="004A7A9B">
        <w:rPr>
          <w:rFonts w:ascii="Arial" w:hAnsi="Arial" w:cs="Arial"/>
          <w:b/>
          <w:sz w:val="28"/>
          <w:lang w:val="es-MX"/>
        </w:rPr>
        <w:tab/>
      </w:r>
      <w:r w:rsidRPr="004A7A9B">
        <w:rPr>
          <w:b/>
          <w:sz w:val="28"/>
          <w:lang w:val="es-MX"/>
        </w:rPr>
        <w:br/>
      </w:r>
      <w:r w:rsidRPr="004A7A9B">
        <w:rPr>
          <w:rFonts w:ascii="Arial" w:hAnsi="Arial" w:cs="Arial"/>
          <w:sz w:val="24"/>
          <w:lang w:val="es-MX"/>
        </w:rPr>
        <w:t xml:space="preserve">Nuestra política de calidad se manifiesta mediante nuestro firme compromiso con los clientes de satisfacer plenamente sus requerimientos y expectativas, para ello garantizamos impulsar una cultura de </w:t>
      </w:r>
      <w:r w:rsidR="004A7A9B" w:rsidRPr="004A7A9B">
        <w:rPr>
          <w:rFonts w:ascii="Arial" w:hAnsi="Arial" w:cs="Arial"/>
          <w:sz w:val="24"/>
          <w:lang w:val="es-MX"/>
        </w:rPr>
        <w:t>calidad</w:t>
      </w:r>
      <w:r w:rsidRPr="004A7A9B">
        <w:rPr>
          <w:rFonts w:ascii="Arial" w:hAnsi="Arial" w:cs="Arial"/>
          <w:sz w:val="24"/>
          <w:lang w:val="es-MX"/>
        </w:rPr>
        <w:t xml:space="preserve"> basada en los principios de honestidad, liderazgo y desarrollo del recurso humano, solidaridad, trabajo en equipo, compromiso de mejora y seguridad en nuestras operaciones.</w:t>
      </w:r>
    </w:p>
    <w:p w:rsidR="00830CC5" w:rsidRPr="004A7A9B" w:rsidRDefault="00830CC5" w:rsidP="004A7A9B">
      <w:pPr>
        <w:jc w:val="both"/>
        <w:rPr>
          <w:lang w:val="es-MX"/>
        </w:rPr>
      </w:pPr>
      <w:bookmarkStart w:id="0" w:name="_GoBack"/>
      <w:bookmarkEnd w:id="0"/>
      <w:r w:rsidRPr="004A7A9B">
        <w:rPr>
          <w:sz w:val="24"/>
          <w:lang w:val="es-MX"/>
        </w:rPr>
        <w:br w:type="page"/>
      </w:r>
    </w:p>
    <w:p w:rsidR="00C24772" w:rsidRPr="004A7A9B" w:rsidRDefault="00623F11" w:rsidP="00623F11">
      <w:pPr>
        <w:jc w:val="center"/>
        <w:rPr>
          <w:rFonts w:ascii="Arial Black" w:hAnsi="Arial Black" w:cs="Helvetica"/>
          <w:color w:val="1D2129"/>
          <w:sz w:val="32"/>
          <w:szCs w:val="21"/>
          <w:shd w:val="clear" w:color="auto" w:fill="FFFFFF"/>
          <w:lang w:val="es-MX"/>
        </w:rPr>
      </w:pPr>
      <w:r w:rsidRPr="004A7A9B">
        <w:rPr>
          <w:rFonts w:ascii="Arial Black" w:hAnsi="Arial Black" w:cs="Helvetica"/>
          <w:color w:val="1D2129"/>
          <w:sz w:val="32"/>
          <w:szCs w:val="21"/>
          <w:shd w:val="clear" w:color="auto" w:fill="FFFFFF"/>
          <w:lang w:val="es-MX"/>
        </w:rPr>
        <w:lastRenderedPageBreak/>
        <w:t>Servicios que prestamos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Cambio de aceite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Afinación mayor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Cambio de </w:t>
      </w:r>
      <w:r w:rsidR="007706F4">
        <w:rPr>
          <w:rFonts w:ascii="Arial" w:hAnsi="Arial" w:cs="Arial"/>
          <w:sz w:val="24"/>
          <w:lang w:val="es-MX"/>
        </w:rPr>
        <w:t>b</w:t>
      </w:r>
      <w:r>
        <w:rPr>
          <w:rFonts w:ascii="Arial" w:hAnsi="Arial" w:cs="Arial"/>
          <w:sz w:val="24"/>
          <w:lang w:val="es-MX"/>
        </w:rPr>
        <w:t>andas y cadenas de tiempo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Instalaciones de A/C 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Detección y corrección de fallas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Suspensión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Frenos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Clutch 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Detección y corrección de fugas de aceite y agua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Radiador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Alternador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Bomba y caja de cambios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Juntas homocinéticas 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Diagnostico por computadora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Amortiguadores </w:t>
      </w:r>
    </w:p>
    <w:p w:rsidR="00623F11" w:rsidRPr="00623F11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Reparación y reconstrucción general de motores</w:t>
      </w:r>
    </w:p>
    <w:p w:rsidR="00623F11" w:rsidRPr="00B67505" w:rsidRDefault="00623F11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Mecánica en general</w:t>
      </w:r>
    </w:p>
    <w:p w:rsidR="00B67505" w:rsidRPr="00B67505" w:rsidRDefault="00B67505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Servicio de grua</w:t>
      </w:r>
    </w:p>
    <w:p w:rsidR="00B67505" w:rsidRPr="00B67505" w:rsidRDefault="00B67505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Servicio eléctrico</w:t>
      </w:r>
    </w:p>
    <w:p w:rsidR="00B67505" w:rsidRPr="00B67505" w:rsidRDefault="00B67505" w:rsidP="00623F11">
      <w:pPr>
        <w:pStyle w:val="Prrafodelista"/>
        <w:numPr>
          <w:ilvl w:val="0"/>
          <w:numId w:val="3"/>
        </w:numPr>
        <w:rPr>
          <w:rFonts w:ascii="Arial Black" w:hAnsi="Arial Black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Servicio de carrocería</w:t>
      </w:r>
    </w:p>
    <w:p w:rsidR="00B67505" w:rsidRPr="00B67505" w:rsidRDefault="00B67505" w:rsidP="00B67505">
      <w:pPr>
        <w:ind w:left="360"/>
        <w:rPr>
          <w:rFonts w:ascii="Arial Black" w:hAnsi="Arial Black"/>
          <w:sz w:val="24"/>
          <w:lang w:val="es-MX"/>
        </w:rPr>
      </w:pPr>
    </w:p>
    <w:p w:rsidR="00CD37B1" w:rsidRPr="000167FD" w:rsidRDefault="00CD37B1" w:rsidP="007706F4">
      <w:pPr>
        <w:pStyle w:val="Prrafodelista"/>
        <w:rPr>
          <w:rFonts w:ascii="Arial Black" w:hAnsi="Arial Black"/>
          <w:sz w:val="24"/>
          <w:lang w:val="es-MX"/>
        </w:rPr>
      </w:pPr>
    </w:p>
    <w:p w:rsidR="000167FD" w:rsidRDefault="000167FD" w:rsidP="000167FD">
      <w:pPr>
        <w:rPr>
          <w:rFonts w:ascii="Arial Black" w:hAnsi="Arial Black"/>
          <w:sz w:val="24"/>
          <w:lang w:val="es-MX"/>
        </w:rPr>
      </w:pPr>
    </w:p>
    <w:p w:rsidR="00B67505" w:rsidRDefault="00B67505" w:rsidP="000167FD">
      <w:pPr>
        <w:rPr>
          <w:rFonts w:ascii="Arial Black" w:hAnsi="Arial Black"/>
          <w:sz w:val="24"/>
          <w:lang w:val="es-MX"/>
        </w:rPr>
      </w:pPr>
    </w:p>
    <w:p w:rsidR="00B67505" w:rsidRDefault="00B67505" w:rsidP="000167FD">
      <w:pPr>
        <w:rPr>
          <w:rFonts w:ascii="Arial Black" w:hAnsi="Arial Black"/>
          <w:sz w:val="24"/>
          <w:lang w:val="es-MX"/>
        </w:rPr>
      </w:pPr>
    </w:p>
    <w:p w:rsidR="00B67505" w:rsidRDefault="00B67505" w:rsidP="000167FD">
      <w:pPr>
        <w:rPr>
          <w:rFonts w:ascii="Arial Black" w:hAnsi="Arial Black"/>
          <w:sz w:val="24"/>
          <w:lang w:val="es-MX"/>
        </w:rPr>
      </w:pPr>
    </w:p>
    <w:p w:rsidR="00B67505" w:rsidRDefault="00B67505" w:rsidP="000167FD">
      <w:pPr>
        <w:rPr>
          <w:rFonts w:ascii="Arial Black" w:hAnsi="Arial Black"/>
          <w:sz w:val="24"/>
          <w:lang w:val="es-MX"/>
        </w:rPr>
      </w:pPr>
    </w:p>
    <w:p w:rsidR="00B67505" w:rsidRDefault="00B67505" w:rsidP="000167FD">
      <w:pPr>
        <w:rPr>
          <w:rFonts w:ascii="Arial Black" w:hAnsi="Arial Black"/>
          <w:sz w:val="24"/>
          <w:lang w:val="es-MX"/>
        </w:rPr>
      </w:pPr>
    </w:p>
    <w:p w:rsidR="00B67505" w:rsidRDefault="00B67505" w:rsidP="000167FD">
      <w:pPr>
        <w:rPr>
          <w:rFonts w:ascii="Arial Black" w:hAnsi="Arial Black"/>
          <w:sz w:val="24"/>
          <w:lang w:val="es-MX"/>
        </w:rPr>
      </w:pPr>
    </w:p>
    <w:p w:rsidR="00B67505" w:rsidRDefault="00B67505" w:rsidP="000167FD">
      <w:pPr>
        <w:rPr>
          <w:rFonts w:ascii="Arial Black" w:hAnsi="Arial Black"/>
          <w:sz w:val="24"/>
          <w:lang w:val="es-MX"/>
        </w:rPr>
      </w:pPr>
    </w:p>
    <w:p w:rsidR="00B67505" w:rsidRDefault="00B67505" w:rsidP="000167FD">
      <w:pPr>
        <w:rPr>
          <w:rFonts w:ascii="Arial Black" w:hAnsi="Arial Black"/>
          <w:sz w:val="24"/>
          <w:lang w:val="es-MX"/>
        </w:rPr>
      </w:pPr>
    </w:p>
    <w:p w:rsidR="000167FD" w:rsidRDefault="004A7A9B" w:rsidP="000167FD">
      <w:pPr>
        <w:rPr>
          <w:rFonts w:ascii="Arial" w:hAnsi="Arial" w:cs="Arial"/>
          <w:b/>
          <w:sz w:val="28"/>
          <w:lang w:val="es-MX"/>
        </w:rPr>
      </w:pPr>
      <w:r w:rsidRPr="004A7A9B">
        <w:rPr>
          <w:rFonts w:ascii="Arial" w:hAnsi="Arial" w:cs="Arial"/>
          <w:b/>
          <w:sz w:val="28"/>
          <w:lang w:val="es-MX"/>
        </w:rPr>
        <w:lastRenderedPageBreak/>
        <w:t>Programa de Servicio a Flotillas</w:t>
      </w:r>
    </w:p>
    <w:p w:rsidR="004A7A9B" w:rsidRDefault="004A7A9B" w:rsidP="004A7A9B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Con nuestro programa de mantenimiento a flotillas, su empresa podrá aumentar su productividad, seguridad y calidad ya que ofrecemos:</w:t>
      </w:r>
    </w:p>
    <w:p w:rsidR="004A7A9B" w:rsidRDefault="004A7A9B" w:rsidP="004A7A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Reporte de sus </w:t>
      </w:r>
      <w:r w:rsidR="000D723E">
        <w:rPr>
          <w:rFonts w:ascii="Arial" w:hAnsi="Arial" w:cs="Arial"/>
          <w:sz w:val="24"/>
          <w:lang w:val="es-MX"/>
        </w:rPr>
        <w:t>vehículos</w:t>
      </w:r>
      <w:r>
        <w:rPr>
          <w:rFonts w:ascii="Arial" w:hAnsi="Arial" w:cs="Arial"/>
          <w:sz w:val="24"/>
          <w:lang w:val="es-MX"/>
        </w:rPr>
        <w:t xml:space="preserve"> semanalmente, evitando que sus unidades se inhabiliten durante </w:t>
      </w:r>
      <w:r w:rsidR="000D723E">
        <w:rPr>
          <w:rFonts w:ascii="Arial" w:hAnsi="Arial" w:cs="Arial"/>
          <w:sz w:val="24"/>
          <w:lang w:val="es-MX"/>
        </w:rPr>
        <w:t>días</w:t>
      </w:r>
      <w:r>
        <w:rPr>
          <w:rFonts w:ascii="Arial" w:hAnsi="Arial" w:cs="Arial"/>
          <w:sz w:val="24"/>
          <w:lang w:val="es-MX"/>
        </w:rPr>
        <w:t xml:space="preserve"> por falta de mantenimiento.</w:t>
      </w:r>
    </w:p>
    <w:p w:rsidR="004A7A9B" w:rsidRDefault="007706F4" w:rsidP="004A7A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Diagnostico e inspección</w:t>
      </w:r>
      <w:r w:rsidR="000D723E">
        <w:rPr>
          <w:rFonts w:ascii="Arial" w:hAnsi="Arial" w:cs="Arial"/>
          <w:sz w:val="24"/>
          <w:lang w:val="es-MX"/>
        </w:rPr>
        <w:t>,</w:t>
      </w:r>
      <w:r>
        <w:rPr>
          <w:rFonts w:ascii="Arial" w:hAnsi="Arial" w:cs="Arial"/>
          <w:sz w:val="24"/>
          <w:lang w:val="es-MX"/>
        </w:rPr>
        <w:t xml:space="preserve"> al cual</w:t>
      </w:r>
      <w:r w:rsidR="000D723E">
        <w:rPr>
          <w:rFonts w:ascii="Arial" w:hAnsi="Arial" w:cs="Arial"/>
          <w:sz w:val="24"/>
          <w:lang w:val="es-MX"/>
        </w:rPr>
        <w:t xml:space="preserve"> usted podrá solicitar de forma li</w:t>
      </w:r>
      <w:r>
        <w:rPr>
          <w:rFonts w:ascii="Arial" w:hAnsi="Arial" w:cs="Arial"/>
          <w:sz w:val="24"/>
          <w:lang w:val="es-MX"/>
        </w:rPr>
        <w:t>mitada diagnostico e inspección</w:t>
      </w:r>
      <w:r w:rsidR="000D723E">
        <w:rPr>
          <w:rFonts w:ascii="Arial" w:hAnsi="Arial" w:cs="Arial"/>
          <w:sz w:val="24"/>
          <w:lang w:val="es-MX"/>
        </w:rPr>
        <w:t>.</w:t>
      </w:r>
    </w:p>
    <w:p w:rsidR="000D723E" w:rsidRDefault="000D723E" w:rsidP="004A7A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Revisiones de </w:t>
      </w:r>
      <w:r w:rsidR="007706F4">
        <w:rPr>
          <w:rFonts w:ascii="Arial" w:hAnsi="Arial" w:cs="Arial"/>
          <w:sz w:val="24"/>
          <w:lang w:val="es-MX"/>
        </w:rPr>
        <w:t>los puntos de seguridad en sus i</w:t>
      </w:r>
      <w:r>
        <w:rPr>
          <w:rFonts w:ascii="Arial" w:hAnsi="Arial" w:cs="Arial"/>
          <w:sz w:val="24"/>
          <w:lang w:val="es-MX"/>
        </w:rPr>
        <w:t>nstalaciones.</w:t>
      </w:r>
    </w:p>
    <w:p w:rsidR="000D723E" w:rsidRDefault="000D723E" w:rsidP="004A7A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Servicios cien por ciento garantizados.</w:t>
      </w:r>
    </w:p>
    <w:p w:rsidR="000D723E" w:rsidRDefault="000D723E" w:rsidP="004A7A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Facilidad de crédito a 15 y 30 días, según el número de unidades.</w:t>
      </w:r>
    </w:p>
    <w:p w:rsidR="000D723E" w:rsidRDefault="000D723E" w:rsidP="000D723E">
      <w:pPr>
        <w:jc w:val="both"/>
        <w:rPr>
          <w:rFonts w:ascii="Arial" w:hAnsi="Arial" w:cs="Arial"/>
          <w:sz w:val="24"/>
          <w:lang w:val="es-MX"/>
        </w:rPr>
      </w:pPr>
    </w:p>
    <w:p w:rsidR="000D723E" w:rsidRDefault="000D723E" w:rsidP="000D723E">
      <w:pPr>
        <w:jc w:val="both"/>
        <w:rPr>
          <w:rFonts w:ascii="Arial" w:hAnsi="Arial" w:cs="Arial"/>
          <w:b/>
          <w:sz w:val="28"/>
          <w:lang w:val="es-MX"/>
        </w:rPr>
      </w:pPr>
      <w:r w:rsidRPr="000D723E">
        <w:rPr>
          <w:rFonts w:ascii="Arial" w:hAnsi="Arial" w:cs="Arial"/>
          <w:b/>
          <w:sz w:val="28"/>
          <w:lang w:val="es-MX"/>
        </w:rPr>
        <w:t>Recursos de Trabajo</w:t>
      </w:r>
    </w:p>
    <w:p w:rsidR="000D723E" w:rsidRDefault="000D723E" w:rsidP="000D72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lang w:val="es-MX"/>
        </w:rPr>
      </w:pPr>
      <w:r w:rsidRPr="000D723E">
        <w:rPr>
          <w:rFonts w:ascii="Arial" w:hAnsi="Arial" w:cs="Arial"/>
          <w:sz w:val="24"/>
          <w:lang w:val="es-MX"/>
        </w:rPr>
        <w:t>3 Rampas hidráulicas de dos postes cada una</w:t>
      </w:r>
    </w:p>
    <w:p w:rsidR="000D723E" w:rsidRDefault="000D723E" w:rsidP="000D72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1 rampa frenada</w:t>
      </w:r>
    </w:p>
    <w:p w:rsidR="000D723E" w:rsidRDefault="000D723E" w:rsidP="000D72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1 compresor</w:t>
      </w:r>
    </w:p>
    <w:p w:rsidR="000D723E" w:rsidRDefault="000D723E" w:rsidP="000D72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2 líneas telefónicas para la Tele-asistencia que consiste en ofrecer al cliente una ayuda vía telefónica, siempre que este sea capaz de explicar con detalle la avería y de utilizar las herramientas que contiene el vehículo.</w:t>
      </w:r>
    </w:p>
    <w:p w:rsidR="000D723E" w:rsidRDefault="000D723E" w:rsidP="000D72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Torno rectificador de discos y tambores.</w:t>
      </w:r>
    </w:p>
    <w:p w:rsidR="000D723E" w:rsidRDefault="000D723E" w:rsidP="000D723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Equipo de cómputo para diagnósticos (CJ4) </w:t>
      </w:r>
    </w:p>
    <w:p w:rsidR="000D723E" w:rsidRPr="000D723E" w:rsidRDefault="000D723E" w:rsidP="000D723E">
      <w:pPr>
        <w:jc w:val="both"/>
        <w:rPr>
          <w:rFonts w:ascii="Arial" w:hAnsi="Arial" w:cs="Arial"/>
          <w:b/>
          <w:sz w:val="28"/>
          <w:lang w:val="es-MX"/>
        </w:rPr>
      </w:pPr>
    </w:p>
    <w:p w:rsidR="000D723E" w:rsidRDefault="000D723E" w:rsidP="000D723E">
      <w:pPr>
        <w:jc w:val="both"/>
        <w:rPr>
          <w:rFonts w:ascii="Arial" w:hAnsi="Arial" w:cs="Arial"/>
          <w:b/>
          <w:sz w:val="28"/>
          <w:lang w:val="es-MX"/>
        </w:rPr>
      </w:pPr>
      <w:r w:rsidRPr="000D723E">
        <w:rPr>
          <w:rFonts w:ascii="Arial" w:hAnsi="Arial" w:cs="Arial"/>
          <w:b/>
          <w:sz w:val="28"/>
          <w:lang w:val="es-MX"/>
        </w:rPr>
        <w:t xml:space="preserve">Instalaciones </w:t>
      </w:r>
      <w:r w:rsidR="00534C3F">
        <w:rPr>
          <w:rFonts w:ascii="Arial" w:hAnsi="Arial" w:cs="Arial"/>
          <w:b/>
          <w:sz w:val="28"/>
          <w:lang w:val="es-MX"/>
        </w:rPr>
        <w:t>con las que contamos</w:t>
      </w:r>
      <w:r w:rsidRPr="000D723E">
        <w:rPr>
          <w:rFonts w:ascii="Arial" w:hAnsi="Arial" w:cs="Arial"/>
          <w:b/>
          <w:sz w:val="28"/>
          <w:lang w:val="es-MX"/>
        </w:rPr>
        <w:t>:</w:t>
      </w:r>
    </w:p>
    <w:p w:rsidR="000D723E" w:rsidRPr="000D723E" w:rsidRDefault="000D723E" w:rsidP="000D72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sz w:val="24"/>
          <w:lang w:val="es-MX"/>
        </w:rPr>
        <w:t>Sala de espera</w:t>
      </w:r>
    </w:p>
    <w:p w:rsidR="000D723E" w:rsidRPr="000D723E" w:rsidRDefault="000D723E" w:rsidP="000D72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sz w:val="24"/>
          <w:lang w:val="es-MX"/>
        </w:rPr>
        <w:t xml:space="preserve">Área de Servicios y reparaciones </w:t>
      </w:r>
    </w:p>
    <w:p w:rsidR="000D723E" w:rsidRPr="000D723E" w:rsidRDefault="000D723E" w:rsidP="000D72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sz w:val="24"/>
          <w:lang w:val="es-MX"/>
        </w:rPr>
        <w:t xml:space="preserve">Área administrativa </w:t>
      </w:r>
    </w:p>
    <w:p w:rsidR="000D723E" w:rsidRPr="000D723E" w:rsidRDefault="000D723E" w:rsidP="000D72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sz w:val="24"/>
          <w:lang w:val="es-MX"/>
        </w:rPr>
        <w:t>Estacionamiento.</w:t>
      </w:r>
    </w:p>
    <w:p w:rsidR="000D723E" w:rsidRDefault="000D723E" w:rsidP="000D723E">
      <w:pPr>
        <w:jc w:val="both"/>
        <w:rPr>
          <w:rFonts w:ascii="Arial" w:hAnsi="Arial" w:cs="Arial"/>
          <w:b/>
          <w:sz w:val="28"/>
          <w:lang w:val="es-MX"/>
        </w:rPr>
      </w:pPr>
    </w:p>
    <w:p w:rsidR="000D723E" w:rsidRDefault="000D723E" w:rsidP="000D723E">
      <w:pPr>
        <w:jc w:val="both"/>
        <w:rPr>
          <w:rFonts w:ascii="Arial" w:hAnsi="Arial" w:cs="Arial"/>
          <w:b/>
          <w:sz w:val="28"/>
          <w:lang w:val="es-MX"/>
        </w:rPr>
      </w:pPr>
    </w:p>
    <w:p w:rsidR="000D723E" w:rsidRDefault="000D723E" w:rsidP="000D723E">
      <w:pPr>
        <w:jc w:val="both"/>
        <w:rPr>
          <w:rFonts w:ascii="Arial" w:hAnsi="Arial" w:cs="Arial"/>
          <w:b/>
          <w:sz w:val="28"/>
          <w:lang w:val="es-MX"/>
        </w:rPr>
      </w:pPr>
    </w:p>
    <w:p w:rsidR="000D723E" w:rsidRDefault="000D723E" w:rsidP="000D723E">
      <w:pPr>
        <w:jc w:val="both"/>
        <w:rPr>
          <w:rFonts w:ascii="Arial" w:hAnsi="Arial" w:cs="Arial"/>
          <w:b/>
          <w:sz w:val="28"/>
          <w:lang w:val="es-MX"/>
        </w:rPr>
      </w:pPr>
    </w:p>
    <w:p w:rsidR="000D723E" w:rsidRDefault="000D723E" w:rsidP="000D723E">
      <w:pPr>
        <w:jc w:val="both"/>
        <w:rPr>
          <w:rFonts w:ascii="Arial" w:hAnsi="Arial" w:cs="Arial"/>
          <w:b/>
          <w:sz w:val="28"/>
          <w:lang w:val="es-MX"/>
        </w:rPr>
      </w:pPr>
    </w:p>
    <w:p w:rsidR="000D723E" w:rsidRDefault="000D723E" w:rsidP="000D723E">
      <w:pPr>
        <w:jc w:val="both"/>
        <w:rPr>
          <w:rFonts w:ascii="Arial" w:hAnsi="Arial" w:cs="Arial"/>
          <w:b/>
          <w:sz w:val="28"/>
          <w:lang w:val="es-MX"/>
        </w:rPr>
      </w:pPr>
    </w:p>
    <w:p w:rsidR="000D723E" w:rsidRDefault="000D723E" w:rsidP="000D723E">
      <w:pPr>
        <w:jc w:val="center"/>
        <w:rPr>
          <w:rFonts w:ascii="Arial" w:hAnsi="Arial" w:cs="Arial"/>
          <w:b/>
          <w:sz w:val="36"/>
          <w:lang w:val="es-MX"/>
        </w:rPr>
      </w:pPr>
      <w:r w:rsidRPr="000D723E">
        <w:rPr>
          <w:rFonts w:ascii="Arial" w:hAnsi="Arial" w:cs="Arial"/>
          <w:b/>
          <w:sz w:val="36"/>
          <w:lang w:val="es-MX"/>
        </w:rPr>
        <w:lastRenderedPageBreak/>
        <w:t xml:space="preserve">Empresas a las que se les brinda servicio </w:t>
      </w:r>
    </w:p>
    <w:p w:rsidR="00886A13" w:rsidRDefault="00886A13" w:rsidP="00886A13">
      <w:pPr>
        <w:rPr>
          <w:rFonts w:ascii="Arial" w:hAnsi="Arial" w:cs="Arial"/>
          <w:b/>
          <w:sz w:val="36"/>
          <w:lang w:val="es-MX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321C16D5" wp14:editId="7AA4C011">
            <wp:simplePos x="0" y="0"/>
            <wp:positionH relativeFrom="margin">
              <wp:posOffset>3227170</wp:posOffset>
            </wp:positionH>
            <wp:positionV relativeFrom="paragraph">
              <wp:posOffset>115971</wp:posOffset>
            </wp:positionV>
            <wp:extent cx="2935706" cy="1232997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5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955" cy="1234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D695273" wp14:editId="6C8CCC6F">
            <wp:simplePos x="0" y="0"/>
            <wp:positionH relativeFrom="margin">
              <wp:posOffset>-506919</wp:posOffset>
            </wp:positionH>
            <wp:positionV relativeFrom="paragraph">
              <wp:posOffset>176267</wp:posOffset>
            </wp:positionV>
            <wp:extent cx="3416968" cy="905350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temesa-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68" cy="9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708BA32D" wp14:editId="37FFE212">
            <wp:simplePos x="0" y="0"/>
            <wp:positionH relativeFrom="column">
              <wp:posOffset>-506436</wp:posOffset>
            </wp:positionH>
            <wp:positionV relativeFrom="paragraph">
              <wp:posOffset>1952350</wp:posOffset>
            </wp:positionV>
            <wp:extent cx="1624084" cy="1935643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5px-United_Parcel_Service_logo_2014.svg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84" cy="193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A13" w:rsidRPr="000D723E" w:rsidRDefault="00886A13" w:rsidP="00886A13">
      <w:pPr>
        <w:rPr>
          <w:rFonts w:ascii="Arial" w:hAnsi="Arial" w:cs="Arial"/>
          <w:b/>
          <w:sz w:val="36"/>
          <w:lang w:val="es-MX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 wp14:anchorId="79FF24AC" wp14:editId="4C2ED5D1">
            <wp:simplePos x="0" y="0"/>
            <wp:positionH relativeFrom="margin">
              <wp:posOffset>1900855</wp:posOffset>
            </wp:positionH>
            <wp:positionV relativeFrom="paragraph">
              <wp:posOffset>1934243</wp:posOffset>
            </wp:positionV>
            <wp:extent cx="3946358" cy="1045754"/>
            <wp:effectExtent l="0" t="0" r="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935990057e1d326fe16be71661533b8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358" cy="104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 wp14:anchorId="68919E77" wp14:editId="35793A76">
            <wp:simplePos x="0" y="0"/>
            <wp:positionH relativeFrom="column">
              <wp:posOffset>1436002</wp:posOffset>
            </wp:positionH>
            <wp:positionV relativeFrom="paragraph">
              <wp:posOffset>2978451</wp:posOffset>
            </wp:positionV>
            <wp:extent cx="4587695" cy="3441031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band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695" cy="344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78B9D252" wp14:editId="0BC68742">
            <wp:simplePos x="0" y="0"/>
            <wp:positionH relativeFrom="column">
              <wp:posOffset>-550545</wp:posOffset>
            </wp:positionH>
            <wp:positionV relativeFrom="paragraph">
              <wp:posOffset>6323564</wp:posOffset>
            </wp:positionV>
            <wp:extent cx="2194233" cy="84221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28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233" cy="84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6432" behindDoc="0" locked="0" layoutInCell="1" allowOverlap="1" wp14:anchorId="5A3F9F01" wp14:editId="55C3D3C3">
            <wp:simplePos x="0" y="0"/>
            <wp:positionH relativeFrom="column">
              <wp:posOffset>2312636</wp:posOffset>
            </wp:positionH>
            <wp:positionV relativeFrom="paragraph">
              <wp:posOffset>5529613</wp:posOffset>
            </wp:positionV>
            <wp:extent cx="3921760" cy="2020488"/>
            <wp:effectExtent l="0" t="0" r="254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tribunal_federal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2" t="23604" r="13808" b="30303"/>
                    <a:stretch/>
                  </pic:blipFill>
                  <pic:spPr bwMode="auto">
                    <a:xfrm>
                      <a:off x="0" y="0"/>
                      <a:ext cx="3921760" cy="2020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9E3E68F" wp14:editId="3710EE24">
            <wp:simplePos x="0" y="0"/>
            <wp:positionH relativeFrom="column">
              <wp:posOffset>-356235</wp:posOffset>
            </wp:positionH>
            <wp:positionV relativeFrom="paragraph">
              <wp:posOffset>4084955</wp:posOffset>
            </wp:positionV>
            <wp:extent cx="1066800" cy="127571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ssa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6A13" w:rsidRPr="000D723E" w:rsidSect="009B181A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12A"/>
    <w:multiLevelType w:val="hybridMultilevel"/>
    <w:tmpl w:val="C674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736"/>
    <w:multiLevelType w:val="hybridMultilevel"/>
    <w:tmpl w:val="39D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F5B"/>
    <w:multiLevelType w:val="hybridMultilevel"/>
    <w:tmpl w:val="BD14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5E0A"/>
    <w:multiLevelType w:val="hybridMultilevel"/>
    <w:tmpl w:val="F87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A2FAD"/>
    <w:multiLevelType w:val="hybridMultilevel"/>
    <w:tmpl w:val="5F1A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7C05"/>
    <w:multiLevelType w:val="hybridMultilevel"/>
    <w:tmpl w:val="453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8"/>
    <w:rsid w:val="00012536"/>
    <w:rsid w:val="000167FD"/>
    <w:rsid w:val="000D723E"/>
    <w:rsid w:val="00226718"/>
    <w:rsid w:val="002F102F"/>
    <w:rsid w:val="00314614"/>
    <w:rsid w:val="00464FFE"/>
    <w:rsid w:val="004A7A9B"/>
    <w:rsid w:val="00534C3F"/>
    <w:rsid w:val="00623F11"/>
    <w:rsid w:val="006C5A07"/>
    <w:rsid w:val="007706F4"/>
    <w:rsid w:val="00830CC5"/>
    <w:rsid w:val="00886A13"/>
    <w:rsid w:val="0091607E"/>
    <w:rsid w:val="00945464"/>
    <w:rsid w:val="009A2E13"/>
    <w:rsid w:val="009B181A"/>
    <w:rsid w:val="009C4709"/>
    <w:rsid w:val="00A443C8"/>
    <w:rsid w:val="00B57962"/>
    <w:rsid w:val="00B67505"/>
    <w:rsid w:val="00B771D3"/>
    <w:rsid w:val="00C04E2D"/>
    <w:rsid w:val="00C24772"/>
    <w:rsid w:val="00CD37B1"/>
    <w:rsid w:val="00F36237"/>
    <w:rsid w:val="00F47071"/>
    <w:rsid w:val="00F62CD4"/>
    <w:rsid w:val="00F6507F"/>
    <w:rsid w:val="00F66F29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6A44"/>
  <w15:chartTrackingRefBased/>
  <w15:docId w15:val="{5D91D54D-6714-41D4-A4D8-36BABACE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796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57962"/>
    <w:rPr>
      <w:b/>
      <w:bCs/>
    </w:rPr>
  </w:style>
  <w:style w:type="character" w:styleId="nfasis">
    <w:name w:val="Emphasis"/>
    <w:basedOn w:val="Fuentedeprrafopredeter"/>
    <w:uiPriority w:val="20"/>
    <w:qFormat/>
    <w:rsid w:val="00F47071"/>
    <w:rPr>
      <w:i/>
      <w:iCs/>
    </w:rPr>
  </w:style>
  <w:style w:type="paragraph" w:styleId="Prrafodelista">
    <w:name w:val="List Paragraph"/>
    <w:basedOn w:val="Normal"/>
    <w:uiPriority w:val="34"/>
    <w:qFormat/>
    <w:rsid w:val="00623F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4C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utomotriztec@gmail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servicioexpressautomotriz.com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24" Type="http://schemas.openxmlformats.org/officeDocument/2006/relationships/image" Target="media/image15.jpg"/><Relationship Id="rId5" Type="http://schemas.openxmlformats.org/officeDocument/2006/relationships/image" Target="media/image1.png"/><Relationship Id="rId15" Type="http://schemas.openxmlformats.org/officeDocument/2006/relationships/hyperlink" Target="mailto:servicioautomotriztec@gmail.com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ervicioexpressautomotriz.com/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6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11</cp:revision>
  <dcterms:created xsi:type="dcterms:W3CDTF">2018-07-28T16:25:00Z</dcterms:created>
  <dcterms:modified xsi:type="dcterms:W3CDTF">2018-09-18T23:25:00Z</dcterms:modified>
</cp:coreProperties>
</file>